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01647" w14:textId="554C76EB" w:rsidR="00AD1DFF" w:rsidRPr="001410D8" w:rsidRDefault="00AD1DFF" w:rsidP="00664DA7">
      <w:pPr>
        <w:tabs>
          <w:tab w:val="center" w:pos="4153"/>
          <w:tab w:val="right" w:pos="8306"/>
        </w:tabs>
        <w:spacing w:after="0" w:line="312" w:lineRule="auto"/>
        <w:jc w:val="center"/>
        <w:rPr>
          <w:rFonts w:cs="Arial"/>
          <w:bCs/>
          <w:color w:val="auto"/>
          <w:sz w:val="24"/>
          <w:szCs w:val="24"/>
          <w:rtl/>
        </w:rPr>
      </w:pPr>
      <w:r>
        <w:rPr>
          <w:rFonts w:ascii="Arial" w:hAnsi="Arial" w:cs="Arial" w:hint="cs"/>
          <w:b/>
          <w:bCs/>
          <w:color w:val="006699"/>
          <w:sz w:val="38"/>
          <w:szCs w:val="38"/>
          <w:shd w:val="clear" w:color="auto" w:fill="FFFFFF"/>
          <w:rtl/>
        </w:rPr>
        <w:t>פריסה</w:t>
      </w:r>
      <w:r>
        <w:rPr>
          <w:rFonts w:ascii="alef-regular" w:hAnsi="alef-regular"/>
          <w:b/>
          <w:bCs/>
          <w:color w:val="006699"/>
          <w:sz w:val="38"/>
          <w:szCs w:val="38"/>
          <w:shd w:val="clear" w:color="auto" w:fill="FFFFFF"/>
          <w:rtl/>
        </w:rPr>
        <w:t xml:space="preserve"> </w:t>
      </w:r>
      <w:r>
        <w:rPr>
          <w:rFonts w:ascii="Arial" w:hAnsi="Arial" w:cs="Arial" w:hint="cs"/>
          <w:b/>
          <w:bCs/>
          <w:color w:val="006699"/>
          <w:sz w:val="38"/>
          <w:szCs w:val="38"/>
          <w:shd w:val="clear" w:color="auto" w:fill="FFFFFF"/>
          <w:rtl/>
        </w:rPr>
        <w:t>שנתית</w:t>
      </w:r>
      <w:r>
        <w:rPr>
          <w:rFonts w:ascii="alef-regular" w:hAnsi="alef-regular"/>
          <w:b/>
          <w:bCs/>
          <w:color w:val="006699"/>
          <w:sz w:val="38"/>
          <w:szCs w:val="38"/>
          <w:shd w:val="clear" w:color="auto" w:fill="FFFFFF"/>
          <w:rtl/>
        </w:rPr>
        <w:t xml:space="preserve"> </w:t>
      </w:r>
      <w:r>
        <w:rPr>
          <w:rFonts w:ascii="Arial" w:hAnsi="Arial" w:cs="Arial" w:hint="cs"/>
          <w:b/>
          <w:bCs/>
          <w:color w:val="006699"/>
          <w:sz w:val="38"/>
          <w:szCs w:val="38"/>
          <w:shd w:val="clear" w:color="auto" w:fill="FFFFFF"/>
          <w:rtl/>
        </w:rPr>
        <w:t>מומלצת</w:t>
      </w:r>
      <w:r>
        <w:rPr>
          <w:rFonts w:ascii="alef-regular" w:hAnsi="alef-regular"/>
          <w:b/>
          <w:bCs/>
          <w:color w:val="006699"/>
          <w:sz w:val="38"/>
          <w:szCs w:val="38"/>
          <w:shd w:val="clear" w:color="auto" w:fill="FFFFFF"/>
          <w:rtl/>
        </w:rPr>
        <w:t xml:space="preserve"> </w:t>
      </w:r>
      <w:r w:rsidR="00031338">
        <w:rPr>
          <w:rFonts w:ascii="alef-regular" w:hAnsi="alef-regular" w:cs="Arial" w:hint="cs"/>
          <w:b/>
          <w:bCs/>
          <w:color w:val="006699"/>
          <w:sz w:val="38"/>
          <w:szCs w:val="38"/>
          <w:shd w:val="clear" w:color="auto" w:fill="FFFFFF"/>
          <w:rtl/>
        </w:rPr>
        <w:t>לכתה א'</w:t>
      </w:r>
      <w:r w:rsidR="001410D8">
        <w:rPr>
          <w:rFonts w:ascii="alef-regular" w:hAnsi="alef-regular" w:cs="Arial" w:hint="cs"/>
          <w:b/>
          <w:bCs/>
          <w:color w:val="006699"/>
          <w:sz w:val="38"/>
          <w:szCs w:val="38"/>
          <w:shd w:val="clear" w:color="auto" w:fill="FFFFFF"/>
          <w:rtl/>
        </w:rPr>
        <w:t xml:space="preserve"> </w:t>
      </w:r>
      <w:r w:rsidR="001410D8">
        <w:rPr>
          <w:rFonts w:ascii="alef-regular" w:hAnsi="alef-regular" w:cs="Arial"/>
          <w:b/>
          <w:bCs/>
          <w:color w:val="006699"/>
          <w:sz w:val="38"/>
          <w:szCs w:val="38"/>
          <w:shd w:val="clear" w:color="auto" w:fill="FFFFFF"/>
          <w:rtl/>
        </w:rPr>
        <w:t>–</w:t>
      </w:r>
      <w:r w:rsidR="001410D8">
        <w:rPr>
          <w:rFonts w:ascii="alef-regular" w:hAnsi="alef-regular" w:cs="Arial" w:hint="cs"/>
          <w:b/>
          <w:bCs/>
          <w:color w:val="006699"/>
          <w:sz w:val="38"/>
          <w:szCs w:val="38"/>
          <w:shd w:val="clear" w:color="auto" w:fill="FFFFFF"/>
          <w:rtl/>
        </w:rPr>
        <w:t xml:space="preserve"> </w:t>
      </w:r>
      <w:r w:rsidR="005F6CD4">
        <w:rPr>
          <w:rFonts w:ascii="alef-regular" w:hAnsi="alef-regular" w:cs="Arial" w:hint="cs"/>
          <w:b/>
          <w:bCs/>
          <w:color w:val="006699"/>
          <w:sz w:val="38"/>
          <w:szCs w:val="38"/>
          <w:shd w:val="clear" w:color="auto" w:fill="FFFFFF"/>
          <w:rtl/>
        </w:rPr>
        <w:t>ה</w:t>
      </w:r>
      <w:r w:rsidR="001B44F1">
        <w:rPr>
          <w:rFonts w:ascii="alef-regular" w:hAnsi="alef-regular" w:cs="Arial" w:hint="cs"/>
          <w:b/>
          <w:bCs/>
          <w:color w:val="006699"/>
          <w:sz w:val="38"/>
          <w:szCs w:val="38"/>
          <w:shd w:val="clear" w:color="auto" w:fill="FFFFFF"/>
          <w:rtl/>
        </w:rPr>
        <w:t>'</w:t>
      </w:r>
      <w:r w:rsidR="005F6CD4">
        <w:rPr>
          <w:rFonts w:ascii="alef-regular" w:hAnsi="alef-regular" w:cs="Arial" w:hint="cs"/>
          <w:b/>
          <w:bCs/>
          <w:color w:val="006699"/>
          <w:sz w:val="38"/>
          <w:szCs w:val="38"/>
          <w:shd w:val="clear" w:color="auto" w:fill="FFFFFF"/>
          <w:rtl/>
        </w:rPr>
        <w:t>תש</w:t>
      </w:r>
      <w:r w:rsidR="00424ED6">
        <w:rPr>
          <w:rFonts w:ascii="alef-regular" w:hAnsi="alef-regular" w:cs="Arial" w:hint="cs"/>
          <w:b/>
          <w:bCs/>
          <w:color w:val="006699"/>
          <w:sz w:val="38"/>
          <w:szCs w:val="38"/>
          <w:shd w:val="clear" w:color="auto" w:fill="FFFFFF"/>
          <w:rtl/>
        </w:rPr>
        <w:t>פ"א</w:t>
      </w:r>
    </w:p>
    <w:p w14:paraId="722E9399" w14:textId="52723979" w:rsidR="00E90235" w:rsidRPr="00E90235" w:rsidRDefault="0094566D" w:rsidP="00762975">
      <w:pPr>
        <w:spacing w:before="100" w:beforeAutospacing="1" w:after="100" w:afterAutospacing="1" w:line="240" w:lineRule="auto"/>
        <w:rPr>
          <w:rFonts w:ascii="Arial" w:eastAsia="Times New Roman" w:hAnsi="Arial" w:cs="Arial"/>
          <w:sz w:val="24"/>
          <w:szCs w:val="24"/>
          <w:rtl/>
        </w:rPr>
      </w:pPr>
      <w:r w:rsidRPr="00E90235">
        <w:rPr>
          <w:rFonts w:ascii="Arial" w:eastAsia="Times New Roman" w:hAnsi="Arial" w:cs="Arial"/>
          <w:sz w:val="24"/>
          <w:szCs w:val="24"/>
          <w:rtl/>
        </w:rPr>
        <w:t>מסמך זה הוא הצעת פריסה כללית</w:t>
      </w:r>
      <w:r w:rsidR="002B5D58" w:rsidRPr="00E90235">
        <w:rPr>
          <w:rFonts w:ascii="Arial" w:eastAsia="Times New Roman" w:hAnsi="Arial" w:cs="Arial" w:hint="cs"/>
          <w:sz w:val="24"/>
          <w:szCs w:val="24"/>
          <w:rtl/>
        </w:rPr>
        <w:t xml:space="preserve">, שנועדה לשמש בידי המורה </w:t>
      </w:r>
      <w:r w:rsidR="00672AB0" w:rsidRPr="00E90235">
        <w:rPr>
          <w:rFonts w:ascii="Arial" w:eastAsia="Times New Roman" w:hAnsi="Arial" w:cs="Arial" w:hint="cs"/>
          <w:sz w:val="24"/>
          <w:szCs w:val="24"/>
          <w:rtl/>
        </w:rPr>
        <w:t>כבסיס</w:t>
      </w:r>
      <w:r w:rsidR="002B5D58" w:rsidRPr="00E90235">
        <w:rPr>
          <w:rFonts w:ascii="Arial" w:eastAsia="Times New Roman" w:hAnsi="Arial" w:cs="Arial" w:hint="cs"/>
          <w:sz w:val="24"/>
          <w:szCs w:val="24"/>
          <w:rtl/>
        </w:rPr>
        <w:t xml:space="preserve"> לארגון תכנית העבודה השנתית במקצוע </w:t>
      </w:r>
      <w:r w:rsidR="00672AB0" w:rsidRPr="00E90235">
        <w:rPr>
          <w:rFonts w:ascii="Arial" w:eastAsia="Times New Roman" w:hAnsi="Arial" w:cs="Arial" w:hint="cs"/>
          <w:sz w:val="24"/>
          <w:szCs w:val="24"/>
          <w:rtl/>
        </w:rPr>
        <w:t>בהתאמה</w:t>
      </w:r>
      <w:r w:rsidR="000C679A" w:rsidRPr="00E90235">
        <w:rPr>
          <w:rFonts w:ascii="Arial" w:eastAsia="Times New Roman" w:hAnsi="Arial" w:cs="Arial" w:hint="cs"/>
          <w:sz w:val="24"/>
          <w:szCs w:val="24"/>
          <w:rtl/>
        </w:rPr>
        <w:t xml:space="preserve"> לאוכלוסיית הלומדים</w:t>
      </w:r>
      <w:r w:rsidRPr="00E90235">
        <w:rPr>
          <w:rFonts w:ascii="Arial" w:eastAsia="Times New Roman" w:hAnsi="Arial" w:cs="Arial"/>
          <w:sz w:val="24"/>
          <w:szCs w:val="24"/>
          <w:rtl/>
        </w:rPr>
        <w:t>.</w:t>
      </w:r>
      <w:r w:rsidR="00396B77" w:rsidRPr="00E90235">
        <w:rPr>
          <w:rFonts w:ascii="Arial" w:eastAsia="Times New Roman" w:hAnsi="Arial" w:cs="Arial"/>
          <w:sz w:val="24"/>
          <w:szCs w:val="24"/>
          <w:rtl/>
        </w:rPr>
        <w:br/>
      </w:r>
      <w:r w:rsidR="003B7AE0" w:rsidRPr="00E90235">
        <w:rPr>
          <w:rFonts w:ascii="Arial" w:eastAsia="Times New Roman" w:hAnsi="Arial" w:cs="Arial" w:hint="cs"/>
          <w:sz w:val="24"/>
          <w:szCs w:val="24"/>
          <w:rtl/>
        </w:rPr>
        <w:t xml:space="preserve">ההצעה </w:t>
      </w:r>
      <w:r w:rsidR="0067090D">
        <w:rPr>
          <w:rFonts w:ascii="Arial" w:eastAsia="Times New Roman" w:hAnsi="Arial" w:cs="Arial" w:hint="cs"/>
          <w:sz w:val="24"/>
          <w:szCs w:val="24"/>
          <w:rtl/>
        </w:rPr>
        <w:t xml:space="preserve">שלהלן </w:t>
      </w:r>
      <w:r w:rsidR="003B7AE0" w:rsidRPr="00E90235">
        <w:rPr>
          <w:rFonts w:ascii="Arial" w:eastAsia="Times New Roman" w:hAnsi="Arial" w:cs="Arial" w:hint="cs"/>
          <w:sz w:val="24"/>
          <w:szCs w:val="24"/>
          <w:rtl/>
        </w:rPr>
        <w:t xml:space="preserve">מתבססת על </w:t>
      </w:r>
      <w:hyperlink r:id="rId8" w:history="1">
        <w:r w:rsidR="003B7AE0" w:rsidRPr="00E90235">
          <w:rPr>
            <w:rStyle w:val="Hyperlink"/>
            <w:rFonts w:ascii="Arial" w:eastAsia="Times New Roman" w:hAnsi="Arial" w:cs="Arial" w:hint="cs"/>
            <w:sz w:val="24"/>
            <w:szCs w:val="24"/>
            <w:rtl/>
          </w:rPr>
          <w:t xml:space="preserve">טקסטים ומקורות </w:t>
        </w:r>
        <w:r w:rsidR="00533363" w:rsidRPr="00E90235">
          <w:rPr>
            <w:rStyle w:val="Hyperlink"/>
            <w:rFonts w:ascii="Arial" w:eastAsia="Times New Roman" w:hAnsi="Arial" w:cs="Arial" w:hint="cs"/>
            <w:sz w:val="24"/>
            <w:szCs w:val="24"/>
            <w:rtl/>
          </w:rPr>
          <w:t>מתכנית הלימודי</w:t>
        </w:r>
        <w:r w:rsidR="00FD3080" w:rsidRPr="00E90235">
          <w:rPr>
            <w:rStyle w:val="Hyperlink"/>
            <w:rFonts w:ascii="Arial" w:eastAsia="Times New Roman" w:hAnsi="Arial" w:cs="Arial" w:hint="cs"/>
            <w:sz w:val="24"/>
            <w:szCs w:val="24"/>
            <w:rtl/>
          </w:rPr>
          <w:t>ם לכתה א'</w:t>
        </w:r>
      </w:hyperlink>
      <w:r w:rsidR="00C737EB" w:rsidRPr="00E90235">
        <w:rPr>
          <w:rFonts w:ascii="Arial" w:eastAsia="Times New Roman" w:hAnsi="Arial" w:cs="Arial" w:hint="cs"/>
          <w:sz w:val="24"/>
          <w:szCs w:val="24"/>
          <w:rtl/>
        </w:rPr>
        <w:t xml:space="preserve"> המרוכזים באתר</w:t>
      </w:r>
      <w:r w:rsidR="00E90235" w:rsidRPr="00E90235">
        <w:rPr>
          <w:rFonts w:ascii="Arial" w:eastAsia="Times New Roman" w:hAnsi="Arial" w:cs="Arial" w:hint="cs"/>
          <w:sz w:val="24"/>
          <w:szCs w:val="24"/>
          <w:rtl/>
        </w:rPr>
        <w:t xml:space="preserve"> המקצוע</w:t>
      </w:r>
      <w:r w:rsidR="00533363" w:rsidRPr="00E90235">
        <w:rPr>
          <w:rFonts w:ascii="Arial" w:eastAsia="Times New Roman" w:hAnsi="Arial" w:cs="Arial" w:hint="cs"/>
          <w:sz w:val="24"/>
          <w:szCs w:val="24"/>
          <w:rtl/>
        </w:rPr>
        <w:t>.</w:t>
      </w:r>
    </w:p>
    <w:p w14:paraId="5E2F5FB1" w14:textId="77777777" w:rsidR="00E90235" w:rsidRPr="00E90235" w:rsidRDefault="00E90235" w:rsidP="00E90235">
      <w:pPr>
        <w:spacing w:beforeAutospacing="1" w:after="100" w:afterAutospacing="1" w:line="240" w:lineRule="auto"/>
        <w:rPr>
          <w:rFonts w:ascii="Arial" w:eastAsia="Times New Roman" w:hAnsi="Arial" w:cs="Arial"/>
          <w:sz w:val="24"/>
          <w:szCs w:val="24"/>
          <w:rtl/>
        </w:rPr>
      </w:pPr>
      <w:r w:rsidRPr="00E90235">
        <w:rPr>
          <w:rFonts w:ascii="Arial" w:eastAsia="Times New Roman" w:hAnsi="Arial" w:cs="Arial" w:hint="cs"/>
          <w:sz w:val="24"/>
          <w:szCs w:val="24"/>
          <w:rtl/>
        </w:rPr>
        <w:t>בעמודת "מה בתוכנית" כללנו טקסטים מתוך תכנית הלימודים וקישורים ליחידות לימוד אינטראקטיביות באתר.</w:t>
      </w:r>
    </w:p>
    <w:p w14:paraId="5A76F3EC" w14:textId="77777777" w:rsidR="00E90235" w:rsidRPr="00E90235" w:rsidRDefault="00E90235" w:rsidP="00E90235">
      <w:pPr>
        <w:spacing w:beforeAutospacing="1" w:after="100" w:afterAutospacing="1" w:line="240" w:lineRule="auto"/>
        <w:rPr>
          <w:rFonts w:ascii="Arial" w:eastAsia="Times New Roman" w:hAnsi="Arial" w:cs="Arial"/>
          <w:sz w:val="24"/>
          <w:szCs w:val="24"/>
          <w:rtl/>
        </w:rPr>
      </w:pPr>
      <w:r w:rsidRPr="00E90235">
        <w:rPr>
          <w:rFonts w:ascii="Arial" w:eastAsia="Times New Roman" w:hAnsi="Arial" w:cs="Arial" w:hint="cs"/>
          <w:sz w:val="24"/>
          <w:szCs w:val="24"/>
          <w:rtl/>
        </w:rPr>
        <w:t xml:space="preserve">שיבוץ היחידות בשכבת לימוד זו ופריסתן לאורך חודשי השנה מאורגנים לפי השיקולים המרכזיים הללו: </w:t>
      </w:r>
    </w:p>
    <w:p w14:paraId="207890C9" w14:textId="5EF552B6" w:rsidR="00E90235" w:rsidRPr="00E90235" w:rsidRDefault="00E90235" w:rsidP="00E90235">
      <w:pPr>
        <w:pStyle w:val="a3"/>
        <w:numPr>
          <w:ilvl w:val="0"/>
          <w:numId w:val="26"/>
        </w:numPr>
        <w:spacing w:before="100" w:beforeAutospacing="1" w:after="100" w:afterAutospacing="1" w:line="240" w:lineRule="auto"/>
        <w:rPr>
          <w:rFonts w:ascii="Arial" w:eastAsia="Times New Roman" w:hAnsi="Arial" w:cs="Arial"/>
          <w:sz w:val="24"/>
          <w:szCs w:val="24"/>
        </w:rPr>
      </w:pPr>
      <w:r w:rsidRPr="00E90235">
        <w:rPr>
          <w:rFonts w:ascii="Arial" w:eastAsia="Times New Roman" w:hAnsi="Arial" w:cs="Arial" w:hint="cs"/>
          <w:sz w:val="24"/>
          <w:szCs w:val="24"/>
          <w:rtl/>
        </w:rPr>
        <w:t>התאמה וזיקה ללוח השנה (גם כאשר לא מדובר ביחידות לימוד שעוסקות במישרין במועדי השנה)</w:t>
      </w:r>
      <w:r w:rsidR="00A04212">
        <w:rPr>
          <w:rFonts w:ascii="Arial" w:eastAsia="Times New Roman" w:hAnsi="Arial" w:cs="Arial" w:hint="cs"/>
          <w:sz w:val="24"/>
          <w:szCs w:val="24"/>
          <w:rtl/>
        </w:rPr>
        <w:t>.</w:t>
      </w:r>
      <w:r w:rsidRPr="00E90235">
        <w:rPr>
          <w:rFonts w:ascii="Arial" w:eastAsia="Times New Roman" w:hAnsi="Arial" w:cs="Arial" w:hint="cs"/>
          <w:sz w:val="24"/>
          <w:szCs w:val="24"/>
          <w:rtl/>
        </w:rPr>
        <w:t xml:space="preserve"> </w:t>
      </w:r>
    </w:p>
    <w:p w14:paraId="4565F8B9" w14:textId="47EDA905" w:rsidR="00E90235" w:rsidRPr="00E90235" w:rsidRDefault="00E90235" w:rsidP="00E90235">
      <w:pPr>
        <w:pStyle w:val="a3"/>
        <w:numPr>
          <w:ilvl w:val="0"/>
          <w:numId w:val="26"/>
        </w:numPr>
        <w:spacing w:before="100" w:beforeAutospacing="1" w:after="100" w:afterAutospacing="1" w:line="240" w:lineRule="auto"/>
        <w:rPr>
          <w:rFonts w:ascii="Arial" w:eastAsia="Times New Roman" w:hAnsi="Arial" w:cs="Arial"/>
          <w:sz w:val="24"/>
          <w:szCs w:val="24"/>
        </w:rPr>
      </w:pPr>
      <w:r w:rsidRPr="00E90235">
        <w:rPr>
          <w:rFonts w:ascii="Arial" w:eastAsia="Times New Roman" w:hAnsi="Arial" w:cs="Arial" w:hint="cs"/>
          <w:sz w:val="24"/>
          <w:szCs w:val="24"/>
          <w:rtl/>
        </w:rPr>
        <w:t xml:space="preserve">בחלק מהנושאים </w:t>
      </w:r>
      <w:r w:rsidRPr="00E90235">
        <w:rPr>
          <w:rFonts w:ascii="Arial" w:eastAsia="Times New Roman" w:hAnsi="Arial" w:cs="Arial"/>
          <w:sz w:val="24"/>
          <w:szCs w:val="24"/>
          <w:rtl/>
        </w:rPr>
        <w:t>–</w:t>
      </w:r>
      <w:r w:rsidRPr="00E90235">
        <w:rPr>
          <w:rFonts w:ascii="Arial" w:eastAsia="Times New Roman" w:hAnsi="Arial" w:cs="Arial" w:hint="cs"/>
          <w:sz w:val="24"/>
          <w:szCs w:val="24"/>
          <w:rtl/>
        </w:rPr>
        <w:t xml:space="preserve"> גם סדר כרונולוגי של המקורות</w:t>
      </w:r>
      <w:r w:rsidR="00A04212">
        <w:rPr>
          <w:rFonts w:ascii="Arial" w:eastAsia="Times New Roman" w:hAnsi="Arial" w:cs="Arial" w:hint="cs"/>
          <w:sz w:val="24"/>
          <w:szCs w:val="24"/>
          <w:rtl/>
        </w:rPr>
        <w:t>.</w:t>
      </w:r>
      <w:r w:rsidRPr="00E90235">
        <w:rPr>
          <w:rFonts w:ascii="Arial" w:eastAsia="Times New Roman" w:hAnsi="Arial" w:cs="Arial" w:hint="cs"/>
          <w:sz w:val="24"/>
          <w:szCs w:val="24"/>
          <w:rtl/>
        </w:rPr>
        <w:t xml:space="preserve"> </w:t>
      </w:r>
    </w:p>
    <w:p w14:paraId="7403ADBE" w14:textId="7ADD7CAE" w:rsidR="00E90235" w:rsidRPr="00E90235" w:rsidRDefault="00E90235" w:rsidP="00E90235">
      <w:pPr>
        <w:pStyle w:val="a3"/>
        <w:numPr>
          <w:ilvl w:val="0"/>
          <w:numId w:val="26"/>
        </w:numPr>
        <w:spacing w:before="100" w:beforeAutospacing="1" w:after="100" w:afterAutospacing="1" w:line="240" w:lineRule="auto"/>
        <w:rPr>
          <w:rFonts w:ascii="Arial" w:eastAsia="Times New Roman" w:hAnsi="Arial" w:cs="Arial"/>
          <w:sz w:val="24"/>
          <w:szCs w:val="24"/>
        </w:rPr>
      </w:pPr>
      <w:r w:rsidRPr="00E90235">
        <w:rPr>
          <w:rFonts w:ascii="Arial" w:eastAsia="Times New Roman" w:hAnsi="Arial" w:cs="Arial" w:hint="cs"/>
          <w:sz w:val="24"/>
          <w:szCs w:val="24"/>
          <w:rtl/>
        </w:rPr>
        <w:t>היגיון נושאי ופדגוגי: מנושאי רקע ומבוא לכניסה מדורגת לנושאים נקודתיים וספציפיים יותר, וכן: מן הכלל אל הפרט ומן הקל אל הכבד</w:t>
      </w:r>
      <w:r w:rsidR="00A04212">
        <w:rPr>
          <w:rFonts w:ascii="Arial" w:eastAsia="Times New Roman" w:hAnsi="Arial" w:cs="Arial" w:hint="cs"/>
          <w:sz w:val="24"/>
          <w:szCs w:val="24"/>
          <w:rtl/>
        </w:rPr>
        <w:t>.</w:t>
      </w:r>
      <w:r w:rsidRPr="00E90235">
        <w:rPr>
          <w:rFonts w:ascii="Arial" w:eastAsia="Times New Roman" w:hAnsi="Arial" w:cs="Arial" w:hint="cs"/>
          <w:b/>
          <w:bCs/>
          <w:sz w:val="24"/>
          <w:szCs w:val="24"/>
          <w:rtl/>
        </w:rPr>
        <w:t xml:space="preserve"> </w:t>
      </w:r>
    </w:p>
    <w:p w14:paraId="4C2D3860" w14:textId="4775E187" w:rsidR="00E90235" w:rsidRPr="00E90235" w:rsidRDefault="00E90235" w:rsidP="00E90235">
      <w:pPr>
        <w:pStyle w:val="a3"/>
        <w:numPr>
          <w:ilvl w:val="0"/>
          <w:numId w:val="26"/>
        </w:numPr>
        <w:spacing w:before="100" w:beforeAutospacing="1" w:after="100" w:afterAutospacing="1" w:line="240" w:lineRule="auto"/>
        <w:rPr>
          <w:rFonts w:ascii="Arial" w:eastAsia="Times New Roman" w:hAnsi="Arial" w:cs="Arial"/>
          <w:sz w:val="24"/>
          <w:szCs w:val="24"/>
        </w:rPr>
      </w:pPr>
      <w:r w:rsidRPr="00E90235">
        <w:rPr>
          <w:rFonts w:ascii="Arial" w:eastAsia="Times New Roman" w:hAnsi="Arial" w:cs="Arial" w:hint="cs"/>
          <w:sz w:val="24"/>
          <w:szCs w:val="24"/>
          <w:rtl/>
        </w:rPr>
        <w:t>רציפות של עיסוק בצירי התוכן השונים של התכנית; מידת הרלבנטיות של נושאים שונים לחיי התלמידים והכיתה לאורך השנה</w:t>
      </w:r>
      <w:r w:rsidR="00A04212">
        <w:rPr>
          <w:rFonts w:ascii="Arial" w:eastAsia="Times New Roman" w:hAnsi="Arial" w:cs="Arial" w:hint="cs"/>
          <w:sz w:val="24"/>
          <w:szCs w:val="24"/>
          <w:rtl/>
        </w:rPr>
        <w:t>.</w:t>
      </w:r>
    </w:p>
    <w:p w14:paraId="7DD89982" w14:textId="323A660F" w:rsidR="00E90235" w:rsidRPr="00E90235" w:rsidRDefault="00E90235" w:rsidP="00E90235">
      <w:pPr>
        <w:pStyle w:val="a3"/>
        <w:spacing w:before="100" w:beforeAutospacing="1" w:after="100" w:afterAutospacing="1" w:line="240" w:lineRule="auto"/>
        <w:rPr>
          <w:rFonts w:ascii="Arial" w:eastAsia="Times New Roman" w:hAnsi="Arial" w:cs="Arial"/>
          <w:sz w:val="24"/>
          <w:szCs w:val="24"/>
          <w:rtl/>
        </w:rPr>
      </w:pPr>
    </w:p>
    <w:p w14:paraId="502D7FEE" w14:textId="77777777" w:rsidR="00E90235" w:rsidRPr="00E90235" w:rsidRDefault="00E90235" w:rsidP="00E9023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b/>
          <w:bCs/>
          <w:sz w:val="24"/>
          <w:szCs w:val="24"/>
          <w:u w:val="single"/>
          <w:rtl/>
        </w:rPr>
      </w:pPr>
      <w:r w:rsidRPr="00E90235">
        <w:rPr>
          <w:rFonts w:ascii="Arial" w:eastAsia="Times New Roman" w:hAnsi="Arial" w:cs="Arial" w:hint="cs"/>
          <w:b/>
          <w:bCs/>
          <w:sz w:val="24"/>
          <w:szCs w:val="24"/>
          <w:u w:val="single"/>
          <w:rtl/>
        </w:rPr>
        <w:t>חומרי למידה נוספים</w:t>
      </w:r>
    </w:p>
    <w:p w14:paraId="7C91B3CF" w14:textId="5A78129A" w:rsidR="00E90235" w:rsidRPr="00E90235" w:rsidRDefault="00E90235" w:rsidP="00E9023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tl/>
        </w:rPr>
      </w:pPr>
      <w:r w:rsidRPr="00E90235">
        <w:rPr>
          <w:rFonts w:ascii="Arial" w:eastAsia="Times New Roman" w:hAnsi="Arial" w:cs="Arial" w:hint="cs"/>
          <w:b/>
          <w:bCs/>
          <w:sz w:val="24"/>
          <w:szCs w:val="24"/>
          <w:rtl/>
        </w:rPr>
        <w:t xml:space="preserve">שירה עברית בפתח יום הלימודים </w:t>
      </w:r>
      <w:r w:rsidRPr="00E90235">
        <w:rPr>
          <w:rFonts w:ascii="Arial" w:eastAsia="Times New Roman" w:hAnsi="Arial" w:cs="Arial"/>
          <w:sz w:val="24"/>
          <w:szCs w:val="24"/>
          <w:rtl/>
        </w:rPr>
        <w:t>–</w:t>
      </w:r>
      <w:r w:rsidRPr="00E90235">
        <w:rPr>
          <w:rFonts w:ascii="Arial" w:eastAsia="Times New Roman" w:hAnsi="Arial" w:cs="Arial" w:hint="cs"/>
          <w:sz w:val="24"/>
          <w:szCs w:val="24"/>
          <w:rtl/>
        </w:rPr>
        <w:t xml:space="preserve"> חומרי עזר ומערכים להוראת שירים ניתן למצוא במדריך למורה לתכנית "</w:t>
      </w:r>
      <w:hyperlink r:id="rId9" w:history="1">
        <w:r w:rsidRPr="00E90235">
          <w:rPr>
            <w:rStyle w:val="Hyperlink"/>
            <w:rFonts w:ascii="Arial" w:eastAsia="Times New Roman" w:hAnsi="Arial" w:cs="Arial" w:hint="cs"/>
            <w:sz w:val="24"/>
            <w:szCs w:val="24"/>
            <w:rtl/>
          </w:rPr>
          <w:t>שיר של יום</w:t>
        </w:r>
      </w:hyperlink>
      <w:r w:rsidRPr="00E90235">
        <w:rPr>
          <w:rFonts w:ascii="Arial" w:eastAsia="Times New Roman" w:hAnsi="Arial" w:cs="Arial" w:hint="cs"/>
          <w:sz w:val="24"/>
          <w:szCs w:val="24"/>
          <w:rtl/>
        </w:rPr>
        <w:t>".</w:t>
      </w:r>
    </w:p>
    <w:p w14:paraId="7CAC110B" w14:textId="6E32D899" w:rsidR="00E90235" w:rsidRPr="00E90235" w:rsidRDefault="00E90235" w:rsidP="002B058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tl/>
        </w:rPr>
      </w:pPr>
      <w:r w:rsidRPr="00E90235">
        <w:rPr>
          <w:rFonts w:ascii="Arial" w:eastAsia="Times New Roman" w:hAnsi="Arial" w:cs="Arial" w:hint="cs"/>
          <w:b/>
          <w:bCs/>
          <w:sz w:val="24"/>
          <w:szCs w:val="24"/>
          <w:rtl/>
        </w:rPr>
        <w:t xml:space="preserve">מסע אל ארון הספרים היהודי </w:t>
      </w:r>
      <w:r w:rsidRPr="00E90235">
        <w:rPr>
          <w:rFonts w:ascii="Arial" w:eastAsia="Times New Roman" w:hAnsi="Arial" w:cs="Arial"/>
          <w:sz w:val="24"/>
          <w:szCs w:val="24"/>
          <w:rtl/>
        </w:rPr>
        <w:t>–</w:t>
      </w:r>
      <w:r w:rsidRPr="00E90235">
        <w:rPr>
          <w:rFonts w:ascii="Arial" w:eastAsia="Times New Roman" w:hAnsi="Arial" w:cs="Arial" w:hint="cs"/>
          <w:sz w:val="24"/>
          <w:szCs w:val="24"/>
          <w:rtl/>
        </w:rPr>
        <w:t xml:space="preserve"> </w:t>
      </w:r>
      <w:r w:rsidRPr="00E90235">
        <w:rPr>
          <w:rFonts w:ascii="Arial" w:eastAsia="Times New Roman" w:hAnsi="Arial" w:cs="Arial"/>
          <w:sz w:val="24"/>
          <w:szCs w:val="24"/>
          <w:rtl/>
        </w:rPr>
        <w:t>סדרת סרטונים בשיתוף של משרד החינוך עם קרן תל"י</w:t>
      </w:r>
      <w:r w:rsidRPr="00E90235">
        <w:rPr>
          <w:rFonts w:ascii="Arial" w:eastAsia="Times New Roman" w:hAnsi="Arial" w:cs="Arial" w:hint="cs"/>
          <w:sz w:val="24"/>
          <w:szCs w:val="24"/>
          <w:rtl/>
        </w:rPr>
        <w:t xml:space="preserve"> </w:t>
      </w:r>
      <w:r w:rsidR="002B0581">
        <w:rPr>
          <w:rFonts w:ascii="Arial" w:eastAsia="Times New Roman" w:hAnsi="Arial" w:cs="Arial" w:hint="cs"/>
          <w:sz w:val="24"/>
          <w:szCs w:val="24"/>
          <w:rtl/>
        </w:rPr>
        <w:t xml:space="preserve"> - </w:t>
      </w:r>
      <w:hyperlink r:id="rId10" w:history="1">
        <w:r w:rsidR="002B0581" w:rsidRPr="002B0581">
          <w:rPr>
            <w:rStyle w:val="Hyperlink"/>
            <w:rFonts w:ascii="Arial" w:eastAsia="Times New Roman" w:hAnsi="Arial" w:cs="Arial" w:hint="cs"/>
            <w:sz w:val="24"/>
            <w:szCs w:val="24"/>
            <w:rtl/>
          </w:rPr>
          <w:t>קישור לסרטונים ולרציונל</w:t>
        </w:r>
      </w:hyperlink>
      <w:r w:rsidR="002B0581">
        <w:rPr>
          <w:rFonts w:ascii="Arial" w:eastAsia="Times New Roman" w:hAnsi="Arial" w:cs="Arial" w:hint="cs"/>
          <w:sz w:val="24"/>
          <w:szCs w:val="24"/>
          <w:rtl/>
        </w:rPr>
        <w:t xml:space="preserve"> </w:t>
      </w:r>
    </w:p>
    <w:p w14:paraId="287E4DE6" w14:textId="6F53D6F7" w:rsidR="00E90235" w:rsidRPr="00E90235" w:rsidRDefault="00E90235" w:rsidP="00E9023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tl/>
        </w:rPr>
      </w:pPr>
      <w:r w:rsidRPr="00E90235">
        <w:rPr>
          <w:rFonts w:ascii="Arial" w:eastAsia="Times New Roman" w:hAnsi="Arial" w:cs="Arial" w:hint="cs"/>
          <w:b/>
          <w:bCs/>
          <w:sz w:val="24"/>
          <w:szCs w:val="24"/>
          <w:rtl/>
        </w:rPr>
        <w:t>לוח השנה העברי</w:t>
      </w:r>
      <w:r w:rsidRPr="00E90235">
        <w:rPr>
          <w:rFonts w:ascii="Arial" w:eastAsia="Times New Roman" w:hAnsi="Arial" w:cs="Arial" w:hint="cs"/>
          <w:sz w:val="24"/>
          <w:szCs w:val="24"/>
          <w:rtl/>
        </w:rPr>
        <w:t xml:space="preserve"> </w:t>
      </w:r>
      <w:r w:rsidRPr="00E90235">
        <w:rPr>
          <w:rFonts w:ascii="Arial" w:eastAsia="Times New Roman" w:hAnsi="Arial" w:cs="Arial"/>
          <w:sz w:val="24"/>
          <w:szCs w:val="24"/>
          <w:rtl/>
        </w:rPr>
        <w:t>–</w:t>
      </w:r>
      <w:r w:rsidRPr="00E90235">
        <w:rPr>
          <w:rFonts w:ascii="Arial" w:eastAsia="Times New Roman" w:hAnsi="Arial" w:cs="Arial" w:hint="cs"/>
          <w:sz w:val="24"/>
          <w:szCs w:val="24"/>
          <w:rtl/>
        </w:rPr>
        <w:t xml:space="preserve"> חומרים מומל</w:t>
      </w:r>
      <w:r>
        <w:rPr>
          <w:rFonts w:ascii="Arial" w:eastAsia="Times New Roman" w:hAnsi="Arial" w:cs="Arial" w:hint="cs"/>
          <w:sz w:val="24"/>
          <w:szCs w:val="24"/>
          <w:rtl/>
        </w:rPr>
        <w:t>צים נוספים לחגים ומועדים מתעדכנים בסמוך לחג באתר המקצוע</w:t>
      </w:r>
      <w:r w:rsidR="00A04212">
        <w:rPr>
          <w:rFonts w:ascii="Arial" w:eastAsia="Times New Roman" w:hAnsi="Arial" w:cs="Arial" w:hint="cs"/>
          <w:sz w:val="24"/>
          <w:szCs w:val="24"/>
          <w:rtl/>
        </w:rPr>
        <w:t>.</w:t>
      </w:r>
    </w:p>
    <w:p w14:paraId="3F233D3F" w14:textId="1059D69B" w:rsidR="00695DED" w:rsidRPr="00695DED" w:rsidRDefault="00AF0CAF" w:rsidP="00CC443D">
      <w:pPr>
        <w:spacing w:before="100" w:beforeAutospacing="1" w:after="100" w:afterAutospacing="1" w:line="240" w:lineRule="auto"/>
        <w:rPr>
          <w:rFonts w:ascii="Arial" w:eastAsia="Times New Roman" w:hAnsi="Arial" w:cs="Arial"/>
          <w:sz w:val="24"/>
          <w:szCs w:val="24"/>
          <w:rtl/>
        </w:rPr>
      </w:pPr>
      <w:r w:rsidRPr="00E90235">
        <w:rPr>
          <w:rFonts w:ascii="Arial" w:eastAsia="Times New Roman" w:hAnsi="Arial" w:cs="Arial" w:hint="cs"/>
          <w:b/>
          <w:bCs/>
          <w:color w:val="auto"/>
          <w:sz w:val="24"/>
          <w:szCs w:val="24"/>
          <w:rtl/>
        </w:rPr>
        <w:t>שימו לב- יחידות</w:t>
      </w:r>
      <w:r w:rsidRPr="006D3728">
        <w:rPr>
          <w:rFonts w:ascii="Arial" w:eastAsia="Times New Roman" w:hAnsi="Arial" w:cs="Arial" w:hint="cs"/>
          <w:color w:val="auto"/>
          <w:sz w:val="24"/>
          <w:szCs w:val="24"/>
          <w:rtl/>
        </w:rPr>
        <w:t xml:space="preserve"> </w:t>
      </w:r>
      <w:r>
        <w:rPr>
          <w:rFonts w:ascii="Arial" w:eastAsia="Times New Roman" w:hAnsi="Arial" w:cs="Arial" w:hint="cs"/>
          <w:sz w:val="24"/>
          <w:szCs w:val="24"/>
          <w:rtl/>
        </w:rPr>
        <w:t xml:space="preserve">ההוראה המסומנות </w:t>
      </w:r>
      <w:r w:rsidRPr="001C5EFB">
        <w:rPr>
          <w:rFonts w:ascii="Arial" w:eastAsia="Times New Roman" w:hAnsi="Arial" w:cs="Arial" w:hint="cs"/>
          <w:color w:val="0070C0"/>
          <w:sz w:val="24"/>
          <w:szCs w:val="24"/>
          <w:rtl/>
        </w:rPr>
        <w:t xml:space="preserve">בכוכב כחול </w:t>
      </w:r>
      <w:r>
        <w:rPr>
          <w:rFonts w:ascii="Arial" w:eastAsia="Times New Roman" w:hAnsi="Arial" w:cs="Arial" w:hint="cs"/>
          <w:sz w:val="24"/>
          <w:szCs w:val="24"/>
          <w:rtl/>
        </w:rPr>
        <w:t>משותפות לתרבות יהודית-ישראלית ולחינוך הלשוני</w:t>
      </w:r>
      <w:r w:rsidR="00A04212">
        <w:rPr>
          <w:rFonts w:ascii="Arial" w:eastAsia="Times New Roman" w:hAnsi="Arial" w:cs="Arial" w:hint="cs"/>
          <w:sz w:val="24"/>
          <w:szCs w:val="24"/>
          <w:rtl/>
        </w:rPr>
        <w:t>.</w:t>
      </w:r>
    </w:p>
    <w:p w14:paraId="3D7B1036" w14:textId="77777777" w:rsidR="00E90235" w:rsidRDefault="00E90235" w:rsidP="00762975">
      <w:pPr>
        <w:tabs>
          <w:tab w:val="center" w:pos="4153"/>
          <w:tab w:val="right" w:pos="8306"/>
        </w:tabs>
        <w:spacing w:after="0" w:line="312" w:lineRule="auto"/>
        <w:rPr>
          <w:rFonts w:ascii="Arial" w:eastAsia="Arial" w:hAnsi="Arial" w:cs="Arial"/>
          <w:bCs/>
          <w:color w:val="auto"/>
          <w:sz w:val="24"/>
          <w:szCs w:val="24"/>
          <w:rtl/>
        </w:rPr>
      </w:pPr>
    </w:p>
    <w:p w14:paraId="1EB5CE41" w14:textId="5039442E" w:rsidR="00E90235" w:rsidRDefault="00E90235" w:rsidP="00762975">
      <w:pPr>
        <w:tabs>
          <w:tab w:val="center" w:pos="4153"/>
          <w:tab w:val="right" w:pos="8306"/>
        </w:tabs>
        <w:spacing w:after="0" w:line="312" w:lineRule="auto"/>
        <w:rPr>
          <w:rFonts w:ascii="Arial" w:eastAsia="Arial" w:hAnsi="Arial" w:cs="Arial"/>
          <w:bCs/>
          <w:color w:val="auto"/>
          <w:sz w:val="24"/>
          <w:szCs w:val="24"/>
          <w:rtl/>
        </w:rPr>
      </w:pPr>
    </w:p>
    <w:p w14:paraId="3FF98116" w14:textId="03E8B693" w:rsidR="00E90235" w:rsidRDefault="00E90235" w:rsidP="00762975">
      <w:pPr>
        <w:tabs>
          <w:tab w:val="center" w:pos="4153"/>
          <w:tab w:val="right" w:pos="8306"/>
        </w:tabs>
        <w:spacing w:after="0" w:line="312" w:lineRule="auto"/>
        <w:rPr>
          <w:rFonts w:ascii="Arial" w:eastAsia="Arial" w:hAnsi="Arial" w:cs="Arial"/>
          <w:bCs/>
          <w:color w:val="auto"/>
          <w:sz w:val="24"/>
          <w:szCs w:val="24"/>
          <w:rtl/>
        </w:rPr>
      </w:pPr>
    </w:p>
    <w:p w14:paraId="11B0C8D9" w14:textId="3F06C94A" w:rsidR="00195D1E" w:rsidRDefault="00195D1E" w:rsidP="00762975">
      <w:pPr>
        <w:tabs>
          <w:tab w:val="center" w:pos="4153"/>
          <w:tab w:val="right" w:pos="8306"/>
        </w:tabs>
        <w:spacing w:after="0" w:line="312" w:lineRule="auto"/>
        <w:rPr>
          <w:rFonts w:ascii="Arial" w:eastAsia="Arial" w:hAnsi="Arial" w:cs="Arial"/>
          <w:bCs/>
          <w:color w:val="auto"/>
          <w:sz w:val="24"/>
          <w:szCs w:val="24"/>
          <w:rtl/>
        </w:rPr>
      </w:pPr>
    </w:p>
    <w:p w14:paraId="0264EC23" w14:textId="77777777" w:rsidR="00B352DD" w:rsidRDefault="00B352DD" w:rsidP="00762975">
      <w:pPr>
        <w:tabs>
          <w:tab w:val="center" w:pos="4153"/>
          <w:tab w:val="right" w:pos="8306"/>
        </w:tabs>
        <w:spacing w:after="0" w:line="312" w:lineRule="auto"/>
        <w:rPr>
          <w:rFonts w:ascii="Arial" w:eastAsia="Arial" w:hAnsi="Arial" w:cs="Arial"/>
          <w:bCs/>
          <w:color w:val="auto"/>
          <w:sz w:val="24"/>
          <w:szCs w:val="24"/>
          <w:rtl/>
        </w:rPr>
      </w:pPr>
    </w:p>
    <w:p w14:paraId="4FCF6DEE" w14:textId="77777777" w:rsidR="00195D1E" w:rsidRDefault="00195D1E" w:rsidP="00762975">
      <w:pPr>
        <w:tabs>
          <w:tab w:val="center" w:pos="4153"/>
          <w:tab w:val="right" w:pos="8306"/>
        </w:tabs>
        <w:spacing w:after="0" w:line="312" w:lineRule="auto"/>
        <w:rPr>
          <w:rFonts w:ascii="Arial" w:eastAsia="Arial" w:hAnsi="Arial" w:cs="Arial"/>
          <w:bCs/>
          <w:color w:val="auto"/>
          <w:sz w:val="24"/>
          <w:szCs w:val="24"/>
          <w:rtl/>
        </w:rPr>
      </w:pPr>
    </w:p>
    <w:p w14:paraId="03D0D560" w14:textId="77777777" w:rsidR="00E90235" w:rsidRDefault="00E90235" w:rsidP="00762975">
      <w:pPr>
        <w:tabs>
          <w:tab w:val="center" w:pos="4153"/>
          <w:tab w:val="right" w:pos="8306"/>
        </w:tabs>
        <w:spacing w:after="0" w:line="312" w:lineRule="auto"/>
        <w:rPr>
          <w:rFonts w:ascii="Arial" w:eastAsia="Arial" w:hAnsi="Arial" w:cs="Arial"/>
          <w:bCs/>
          <w:color w:val="auto"/>
          <w:sz w:val="24"/>
          <w:szCs w:val="24"/>
          <w:rtl/>
        </w:rPr>
      </w:pPr>
    </w:p>
    <w:p w14:paraId="522208E0" w14:textId="77777777" w:rsidR="00E90235" w:rsidRDefault="00E90235" w:rsidP="00762975">
      <w:pPr>
        <w:tabs>
          <w:tab w:val="center" w:pos="4153"/>
          <w:tab w:val="right" w:pos="8306"/>
        </w:tabs>
        <w:spacing w:after="0" w:line="312" w:lineRule="auto"/>
        <w:rPr>
          <w:rFonts w:ascii="Arial" w:eastAsia="Arial" w:hAnsi="Arial" w:cs="Arial"/>
          <w:bCs/>
          <w:color w:val="auto"/>
          <w:sz w:val="24"/>
          <w:szCs w:val="24"/>
          <w:rtl/>
        </w:rPr>
      </w:pPr>
    </w:p>
    <w:p w14:paraId="6D1EF634" w14:textId="3FB65D31" w:rsidR="00031338" w:rsidRPr="00AD1DFF" w:rsidRDefault="00031338" w:rsidP="00762975">
      <w:pPr>
        <w:tabs>
          <w:tab w:val="center" w:pos="4153"/>
          <w:tab w:val="right" w:pos="8306"/>
        </w:tabs>
        <w:spacing w:after="0" w:line="312" w:lineRule="auto"/>
        <w:rPr>
          <w:rFonts w:ascii="Arial" w:eastAsia="Arial" w:hAnsi="Arial" w:cs="Arial"/>
          <w:bCs/>
          <w:color w:val="auto"/>
          <w:sz w:val="24"/>
          <w:szCs w:val="24"/>
          <w:rtl/>
        </w:rPr>
      </w:pPr>
      <w:r w:rsidRPr="00AD1DFF">
        <w:rPr>
          <w:rFonts w:ascii="Arial" w:eastAsia="Arial" w:hAnsi="Arial" w:cs="Arial" w:hint="cs"/>
          <w:bCs/>
          <w:color w:val="auto"/>
          <w:sz w:val="24"/>
          <w:szCs w:val="24"/>
          <w:rtl/>
        </w:rPr>
        <w:lastRenderedPageBreak/>
        <w:t>הערך המוביל</w:t>
      </w:r>
      <w:r w:rsidR="00672AB0">
        <w:rPr>
          <w:rFonts w:ascii="Arial" w:eastAsia="Arial" w:hAnsi="Arial" w:cs="Arial" w:hint="cs"/>
          <w:bCs/>
          <w:color w:val="auto"/>
          <w:sz w:val="24"/>
          <w:szCs w:val="24"/>
          <w:rtl/>
        </w:rPr>
        <w:t xml:space="preserve"> לכיתה א'</w:t>
      </w:r>
      <w:r w:rsidRPr="00AD1DFF">
        <w:rPr>
          <w:rFonts w:ascii="Arial" w:eastAsia="Arial" w:hAnsi="Arial" w:cs="Arial" w:hint="cs"/>
          <w:bCs/>
          <w:color w:val="auto"/>
          <w:sz w:val="24"/>
          <w:szCs w:val="24"/>
          <w:rtl/>
        </w:rPr>
        <w:t>: "ואהבת לרעך כמוך"</w:t>
      </w:r>
    </w:p>
    <w:p w14:paraId="318708FF" w14:textId="77777777" w:rsidR="003D4139" w:rsidRDefault="003D4139" w:rsidP="001F4387">
      <w:pPr>
        <w:spacing w:after="0" w:line="240" w:lineRule="auto"/>
        <w:rPr>
          <w:rFonts w:cs="Arial"/>
          <w:b/>
          <w:bCs/>
          <w:sz w:val="24"/>
          <w:szCs w:val="24"/>
          <w:rtl/>
        </w:rPr>
      </w:pPr>
    </w:p>
    <w:p w14:paraId="5128D13C" w14:textId="28CBE7C4" w:rsidR="00954676" w:rsidRDefault="001F4387" w:rsidP="001F4387">
      <w:pPr>
        <w:spacing w:after="0" w:line="240" w:lineRule="auto"/>
        <w:rPr>
          <w:rFonts w:cs="Arial"/>
          <w:b/>
          <w:bCs/>
          <w:sz w:val="24"/>
          <w:szCs w:val="24"/>
          <w:rtl/>
        </w:rPr>
      </w:pPr>
      <w:r>
        <w:rPr>
          <w:rFonts w:cs="Arial" w:hint="cs"/>
          <w:b/>
          <w:bCs/>
          <w:sz w:val="24"/>
          <w:szCs w:val="24"/>
          <w:rtl/>
        </w:rPr>
        <w:t xml:space="preserve">אודות תכני הלימוד </w:t>
      </w:r>
      <w:r w:rsidR="00031338">
        <w:rPr>
          <w:rFonts w:cs="Arial" w:hint="cs"/>
          <w:b/>
          <w:bCs/>
          <w:sz w:val="24"/>
          <w:szCs w:val="24"/>
          <w:rtl/>
        </w:rPr>
        <w:t>בכתה א'</w:t>
      </w:r>
    </w:p>
    <w:p w14:paraId="622C0867" w14:textId="77777777" w:rsidR="00672AB0" w:rsidRDefault="00672AB0" w:rsidP="001F4387">
      <w:pPr>
        <w:spacing w:after="0" w:line="240" w:lineRule="auto"/>
        <w:rPr>
          <w:rFonts w:cs="Arial"/>
          <w:b/>
          <w:bCs/>
          <w:sz w:val="24"/>
          <w:szCs w:val="24"/>
          <w:rtl/>
        </w:rPr>
      </w:pPr>
    </w:p>
    <w:p w14:paraId="411CEE6F" w14:textId="073BDB36" w:rsidR="001F0746" w:rsidRPr="00483C69" w:rsidRDefault="001F0746" w:rsidP="00483C69">
      <w:pPr>
        <w:pStyle w:val="a3"/>
        <w:numPr>
          <w:ilvl w:val="0"/>
          <w:numId w:val="25"/>
        </w:numPr>
        <w:spacing w:after="0" w:line="240" w:lineRule="auto"/>
        <w:rPr>
          <w:rFonts w:cs="Arial"/>
          <w:sz w:val="24"/>
          <w:szCs w:val="24"/>
          <w:rtl/>
        </w:rPr>
      </w:pPr>
      <w:r w:rsidRPr="00483C69">
        <w:rPr>
          <w:rFonts w:cs="Arial" w:hint="cs"/>
          <w:b/>
          <w:bCs/>
          <w:sz w:val="24"/>
          <w:szCs w:val="24"/>
          <w:rtl/>
        </w:rPr>
        <w:t>ארון הספרים היהודי</w:t>
      </w:r>
      <w:r w:rsidR="00316B68">
        <w:rPr>
          <w:rFonts w:cs="Arial" w:hint="cs"/>
          <w:b/>
          <w:bCs/>
          <w:sz w:val="24"/>
          <w:szCs w:val="24"/>
          <w:rtl/>
        </w:rPr>
        <w:t>:</w:t>
      </w:r>
      <w:r w:rsidRPr="00483C69">
        <w:rPr>
          <w:rFonts w:cs="Arial" w:hint="cs"/>
          <w:sz w:val="24"/>
          <w:szCs w:val="24"/>
          <w:rtl/>
        </w:rPr>
        <w:t xml:space="preserve"> פתגמים קלאסיים ומימרות חכמה המציגים חכמת חיים ומוסר יהודי  אשר יילמדו מתוך סיפורים הממחישים אותם ובזיקה לחיי התלמידים.</w:t>
      </w:r>
    </w:p>
    <w:p w14:paraId="0DF3EFD8" w14:textId="77777777" w:rsidR="001F0746" w:rsidRDefault="001F0746" w:rsidP="001F4387">
      <w:pPr>
        <w:spacing w:after="0" w:line="240" w:lineRule="auto"/>
        <w:rPr>
          <w:rFonts w:cs="Arial"/>
          <w:sz w:val="24"/>
          <w:szCs w:val="24"/>
          <w:rtl/>
        </w:rPr>
      </w:pPr>
    </w:p>
    <w:p w14:paraId="6244EAF0" w14:textId="78AA8D7A" w:rsidR="001F0746" w:rsidRPr="00483C69" w:rsidRDefault="001F0746" w:rsidP="00483C69">
      <w:pPr>
        <w:pStyle w:val="a3"/>
        <w:numPr>
          <w:ilvl w:val="0"/>
          <w:numId w:val="25"/>
        </w:numPr>
        <w:spacing w:after="0" w:line="240" w:lineRule="auto"/>
        <w:rPr>
          <w:rFonts w:cs="Arial"/>
          <w:sz w:val="24"/>
          <w:szCs w:val="24"/>
          <w:rtl/>
        </w:rPr>
      </w:pPr>
      <w:r w:rsidRPr="00483C69">
        <w:rPr>
          <w:rFonts w:cs="Arial" w:hint="cs"/>
          <w:b/>
          <w:bCs/>
          <w:sz w:val="24"/>
          <w:szCs w:val="24"/>
          <w:rtl/>
        </w:rPr>
        <w:t>מעגלי חיים וחבר</w:t>
      </w:r>
      <w:r w:rsidR="00316B68">
        <w:rPr>
          <w:rFonts w:cs="Arial" w:hint="cs"/>
          <w:b/>
          <w:bCs/>
          <w:sz w:val="24"/>
          <w:szCs w:val="24"/>
          <w:rtl/>
        </w:rPr>
        <w:t>ה:</w:t>
      </w:r>
      <w:r w:rsidRPr="00483C69">
        <w:rPr>
          <w:rFonts w:cs="Arial" w:hint="cs"/>
          <w:sz w:val="24"/>
          <w:szCs w:val="24"/>
          <w:rtl/>
        </w:rPr>
        <w:t xml:space="preserve"> במוקד הלימוד : "שירה עברית", שירים שהם חלק מקאנון היהודי והישראלי. השירים יילמדו בלמידה בית מדרשית ובדרך חוויתית. הלומדים יוזמנו להביא ממשפחתם את השירים ה"קאנונים" שלהם. המפגש בין השירים יפתח דיאלוג המושתת על ערכים שונים כגון כבוד, הקשבה, קבלה ויישקף את היותינו "קיבוץ גלויות".</w:t>
      </w:r>
    </w:p>
    <w:p w14:paraId="08F5DF3E" w14:textId="77777777" w:rsidR="001F0746" w:rsidRPr="003C4EA2" w:rsidRDefault="001F0746" w:rsidP="001F4387">
      <w:pPr>
        <w:spacing w:after="0" w:line="240" w:lineRule="auto"/>
        <w:rPr>
          <w:rFonts w:cs="Arial"/>
          <w:sz w:val="24"/>
          <w:szCs w:val="24"/>
          <w:rtl/>
        </w:rPr>
      </w:pPr>
    </w:p>
    <w:p w14:paraId="63E69EAF" w14:textId="66D19301" w:rsidR="002C6514" w:rsidRPr="00491DAD" w:rsidRDefault="001F0746" w:rsidP="00483C69">
      <w:pPr>
        <w:pStyle w:val="a3"/>
        <w:numPr>
          <w:ilvl w:val="0"/>
          <w:numId w:val="25"/>
        </w:numPr>
        <w:spacing w:after="0" w:line="240" w:lineRule="auto"/>
      </w:pPr>
      <w:r w:rsidRPr="00491DAD">
        <w:rPr>
          <w:rFonts w:cs="Arial" w:hint="cs"/>
          <w:b/>
          <w:bCs/>
          <w:sz w:val="24"/>
          <w:szCs w:val="24"/>
          <w:rtl/>
        </w:rPr>
        <w:t>לוח השנה העבר</w:t>
      </w:r>
      <w:r w:rsidR="00316B68" w:rsidRPr="00491DAD">
        <w:rPr>
          <w:rFonts w:cs="Arial" w:hint="cs"/>
          <w:b/>
          <w:bCs/>
          <w:sz w:val="24"/>
          <w:szCs w:val="24"/>
          <w:rtl/>
        </w:rPr>
        <w:t>י</w:t>
      </w:r>
      <w:r w:rsidRPr="00491DAD">
        <w:rPr>
          <w:rFonts w:cs="Arial" w:hint="cs"/>
          <w:sz w:val="24"/>
          <w:szCs w:val="24"/>
          <w:rtl/>
        </w:rPr>
        <w:t xml:space="preserve"> כעוגן מרכזי בזהות היהודית-ישראלית. התכנים נלמדים בזיקה ישירה לערכים המובילים ולשני מוקדי הלימוד:</w:t>
      </w:r>
      <w:r w:rsidR="00410029" w:rsidRPr="00491DAD">
        <w:rPr>
          <w:rFonts w:cs="Arial" w:hint="cs"/>
          <w:sz w:val="24"/>
          <w:szCs w:val="24"/>
          <w:rtl/>
        </w:rPr>
        <w:t xml:space="preserve"> </w:t>
      </w:r>
      <w:r w:rsidRPr="00491DAD">
        <w:rPr>
          <w:rFonts w:cs="Arial" w:hint="cs"/>
          <w:sz w:val="24"/>
          <w:szCs w:val="24"/>
          <w:rtl/>
        </w:rPr>
        <w:t>ארון הספרים היהודי</w:t>
      </w:r>
      <w:r w:rsidR="00410029" w:rsidRPr="00491DAD">
        <w:rPr>
          <w:rFonts w:cs="Arial" w:hint="cs"/>
          <w:sz w:val="24"/>
          <w:szCs w:val="24"/>
          <w:rtl/>
        </w:rPr>
        <w:t xml:space="preserve"> </w:t>
      </w:r>
      <w:r w:rsidRPr="00491DAD">
        <w:rPr>
          <w:rFonts w:cs="Arial" w:hint="cs"/>
          <w:sz w:val="24"/>
          <w:szCs w:val="24"/>
          <w:rtl/>
        </w:rPr>
        <w:t>ומעגל חיים וחברה.</w:t>
      </w:r>
      <w:r w:rsidR="00491DAD" w:rsidRPr="00491DAD">
        <w:rPr>
          <w:rFonts w:hint="cs"/>
          <w:rtl/>
        </w:rPr>
        <w:t xml:space="preserve"> </w:t>
      </w:r>
      <w:r w:rsidR="00491DAD" w:rsidRPr="00491DAD">
        <w:rPr>
          <w:rFonts w:ascii="Arial" w:eastAsia="Times New Roman" w:hAnsi="Arial" w:cs="Arial" w:hint="cs"/>
          <w:color w:val="000000"/>
          <w:sz w:val="24"/>
          <w:szCs w:val="24"/>
          <w:rtl/>
        </w:rPr>
        <w:t>בכל שכבת לימוד יש להעמיק יותר רק בחלק מהמועדים (בהתאם לתכנית הלימודים), וכך להשלים את מחזור השנה באופן ספירלי פעמים אחדות לאורך שנות הלימוד.</w:t>
      </w:r>
    </w:p>
    <w:p w14:paraId="43650735" w14:textId="77777777" w:rsidR="00012512" w:rsidRDefault="00012512" w:rsidP="00012512">
      <w:pPr>
        <w:pStyle w:val="a3"/>
        <w:rPr>
          <w:rtl/>
        </w:rPr>
      </w:pPr>
    </w:p>
    <w:p w14:paraId="09F627E4" w14:textId="77777777" w:rsidR="00012512" w:rsidRPr="002C6514" w:rsidRDefault="00012512" w:rsidP="00012512">
      <w:pPr>
        <w:spacing w:after="0" w:line="240" w:lineRule="auto"/>
        <w:rPr>
          <w:rtl/>
        </w:rPr>
      </w:pPr>
    </w:p>
    <w:p w14:paraId="2CA01648" w14:textId="6C33E3C9" w:rsidR="001F0746" w:rsidRDefault="001F0746">
      <w:pPr>
        <w:bidi w:val="0"/>
        <w:rPr>
          <w:rFonts w:cs="Arial"/>
          <w:bCs/>
          <w:color w:val="auto"/>
          <w:sz w:val="24"/>
          <w:szCs w:val="24"/>
        </w:rPr>
      </w:pPr>
      <w:r>
        <w:rPr>
          <w:rFonts w:cs="Arial"/>
          <w:bCs/>
          <w:color w:val="auto"/>
          <w:sz w:val="24"/>
          <w:szCs w:val="24"/>
          <w:rtl/>
        </w:rPr>
        <w:br w:type="page"/>
      </w:r>
    </w:p>
    <w:tbl>
      <w:tblPr>
        <w:bidiVisual/>
        <w:tblW w:w="14743" w:type="dxa"/>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268"/>
        <w:gridCol w:w="1701"/>
        <w:gridCol w:w="5103"/>
        <w:gridCol w:w="3970"/>
      </w:tblGrid>
      <w:tr w:rsidR="00365748" w:rsidRPr="00150C10" w14:paraId="2CA0164E" w14:textId="77777777" w:rsidTr="00365748">
        <w:trPr>
          <w:cantSplit/>
          <w:trHeight w:val="386"/>
          <w:tblHeader/>
        </w:trPr>
        <w:tc>
          <w:tcPr>
            <w:tcW w:w="1701" w:type="dxa"/>
            <w:shd w:val="clear" w:color="auto" w:fill="F2F2F2"/>
            <w:vAlign w:val="center"/>
          </w:tcPr>
          <w:p w14:paraId="2CA01649" w14:textId="77777777" w:rsidR="00365748" w:rsidRPr="00BC5CC7" w:rsidRDefault="00365748" w:rsidP="00150C10">
            <w:pPr>
              <w:spacing w:line="312" w:lineRule="auto"/>
              <w:jc w:val="center"/>
              <w:rPr>
                <w:bCs/>
                <w:color w:val="auto"/>
                <w:sz w:val="24"/>
                <w:szCs w:val="24"/>
              </w:rPr>
            </w:pPr>
            <w:r w:rsidRPr="00BC5CC7">
              <w:rPr>
                <w:rFonts w:ascii="Arial" w:eastAsia="Arial" w:hAnsi="Arial" w:cs="Arial"/>
                <w:bCs/>
                <w:color w:val="auto"/>
                <w:sz w:val="24"/>
                <w:szCs w:val="24"/>
                <w:rtl/>
              </w:rPr>
              <w:lastRenderedPageBreak/>
              <w:t>תקופה בשנה</w:t>
            </w:r>
          </w:p>
        </w:tc>
        <w:tc>
          <w:tcPr>
            <w:tcW w:w="2268" w:type="dxa"/>
            <w:shd w:val="clear" w:color="auto" w:fill="F2F2F2"/>
            <w:vAlign w:val="center"/>
          </w:tcPr>
          <w:p w14:paraId="2CA0164A" w14:textId="77777777" w:rsidR="00365748" w:rsidRPr="00150C10" w:rsidRDefault="00365748" w:rsidP="00150C10">
            <w:pPr>
              <w:spacing w:line="312" w:lineRule="auto"/>
              <w:jc w:val="center"/>
              <w:rPr>
                <w:bCs/>
                <w:color w:val="auto"/>
                <w:sz w:val="24"/>
                <w:szCs w:val="24"/>
              </w:rPr>
            </w:pPr>
            <w:r w:rsidRPr="00150C10">
              <w:rPr>
                <w:rFonts w:ascii="Arial" w:eastAsia="Arial" w:hAnsi="Arial" w:cs="Arial"/>
                <w:bCs/>
                <w:color w:val="auto"/>
                <w:sz w:val="24"/>
                <w:szCs w:val="24"/>
                <w:rtl/>
              </w:rPr>
              <w:t>נושאי הלימוד</w:t>
            </w:r>
          </w:p>
        </w:tc>
        <w:tc>
          <w:tcPr>
            <w:tcW w:w="1701" w:type="dxa"/>
            <w:shd w:val="clear" w:color="auto" w:fill="F2F2F2"/>
          </w:tcPr>
          <w:p w14:paraId="2CA0164B" w14:textId="77777777" w:rsidR="00365748" w:rsidRPr="00150C10" w:rsidRDefault="00365748" w:rsidP="00150C10">
            <w:pPr>
              <w:spacing w:line="312" w:lineRule="auto"/>
              <w:jc w:val="center"/>
              <w:rPr>
                <w:rFonts w:ascii="Arial" w:eastAsia="Arial" w:hAnsi="Arial" w:cs="Arial"/>
                <w:bCs/>
                <w:color w:val="auto"/>
                <w:sz w:val="24"/>
                <w:szCs w:val="24"/>
                <w:rtl/>
              </w:rPr>
            </w:pPr>
            <w:r>
              <w:rPr>
                <w:rFonts w:ascii="Arial" w:eastAsia="Arial" w:hAnsi="Arial" w:cs="Arial" w:hint="cs"/>
                <w:bCs/>
                <w:color w:val="auto"/>
                <w:sz w:val="24"/>
                <w:szCs w:val="24"/>
                <w:rtl/>
              </w:rPr>
              <w:t>מספר שיעורים</w:t>
            </w:r>
          </w:p>
        </w:tc>
        <w:tc>
          <w:tcPr>
            <w:tcW w:w="5103" w:type="dxa"/>
            <w:shd w:val="clear" w:color="auto" w:fill="F2F2F2"/>
            <w:vAlign w:val="center"/>
          </w:tcPr>
          <w:p w14:paraId="2CA0164C" w14:textId="77777777" w:rsidR="00365748" w:rsidRPr="00694295" w:rsidRDefault="00365748" w:rsidP="00150C10">
            <w:pPr>
              <w:spacing w:line="312" w:lineRule="auto"/>
              <w:jc w:val="center"/>
              <w:rPr>
                <w:rFonts w:cs="Arial"/>
                <w:bCs/>
                <w:color w:val="auto"/>
                <w:sz w:val="24"/>
                <w:szCs w:val="24"/>
              </w:rPr>
            </w:pPr>
            <w:r w:rsidRPr="00150C10">
              <w:rPr>
                <w:rFonts w:ascii="Arial" w:eastAsia="Arial" w:hAnsi="Arial" w:cs="Arial"/>
                <w:bCs/>
                <w:color w:val="auto"/>
                <w:sz w:val="24"/>
                <w:szCs w:val="24"/>
                <w:rtl/>
              </w:rPr>
              <w:t>מה בתכנית</w:t>
            </w:r>
          </w:p>
        </w:tc>
        <w:tc>
          <w:tcPr>
            <w:tcW w:w="3970" w:type="dxa"/>
            <w:shd w:val="clear" w:color="auto" w:fill="F2F2F2"/>
          </w:tcPr>
          <w:p w14:paraId="2CA0164D" w14:textId="77777777" w:rsidR="00365748" w:rsidRPr="00150C10" w:rsidRDefault="00365748" w:rsidP="00150C10">
            <w:pPr>
              <w:spacing w:line="312" w:lineRule="auto"/>
              <w:jc w:val="center"/>
              <w:rPr>
                <w:rFonts w:ascii="Arial" w:eastAsia="Arial" w:hAnsi="Arial" w:cs="Arial"/>
                <w:bCs/>
                <w:color w:val="auto"/>
                <w:sz w:val="24"/>
                <w:szCs w:val="24"/>
                <w:rtl/>
              </w:rPr>
            </w:pPr>
            <w:r>
              <w:rPr>
                <w:rFonts w:ascii="Arial" w:eastAsia="Arial" w:hAnsi="Arial" w:cs="Arial" w:hint="cs"/>
                <w:bCs/>
                <w:color w:val="auto"/>
                <w:sz w:val="24"/>
                <w:szCs w:val="24"/>
                <w:rtl/>
              </w:rPr>
              <w:t xml:space="preserve">ערכים, מושגים, הדגשים </w:t>
            </w:r>
          </w:p>
        </w:tc>
      </w:tr>
      <w:tr w:rsidR="00F252A7" w:rsidRPr="00150C10" w14:paraId="2CA0169F" w14:textId="77777777" w:rsidTr="00BD040C">
        <w:trPr>
          <w:trHeight w:val="1179"/>
        </w:trPr>
        <w:tc>
          <w:tcPr>
            <w:tcW w:w="1701" w:type="dxa"/>
            <w:tcBorders>
              <w:bottom w:val="single" w:sz="4" w:space="0" w:color="auto"/>
            </w:tcBorders>
            <w:shd w:val="clear" w:color="auto" w:fill="F2F2F2"/>
          </w:tcPr>
          <w:p w14:paraId="72B933E5" w14:textId="77777777" w:rsidR="008643BF" w:rsidRDefault="00F252A7" w:rsidP="008643BF">
            <w:pPr>
              <w:spacing w:after="0" w:line="240" w:lineRule="auto"/>
              <w:rPr>
                <w:rFonts w:cs="Arial"/>
                <w:b/>
                <w:color w:val="auto"/>
                <w:sz w:val="24"/>
                <w:szCs w:val="24"/>
                <w:rtl/>
              </w:rPr>
            </w:pPr>
            <w:r w:rsidRPr="00BC5CC7">
              <w:rPr>
                <w:rFonts w:ascii="Arial" w:eastAsia="Arial" w:hAnsi="Arial" w:cs="Arial"/>
                <w:bCs/>
                <w:color w:val="auto"/>
                <w:sz w:val="24"/>
                <w:szCs w:val="24"/>
                <w:rtl/>
              </w:rPr>
              <w:t>אלול</w:t>
            </w:r>
            <w:r w:rsidRPr="00BC5CC7">
              <w:rPr>
                <w:rFonts w:hint="cs"/>
                <w:bCs/>
                <w:color w:val="auto"/>
                <w:sz w:val="24"/>
                <w:szCs w:val="24"/>
                <w:rtl/>
              </w:rPr>
              <w:t>-</w:t>
            </w:r>
          </w:p>
          <w:p w14:paraId="13B9416F" w14:textId="3B9232F2" w:rsidR="008643BF" w:rsidRDefault="00F252A7" w:rsidP="008643BF">
            <w:pPr>
              <w:spacing w:after="0" w:line="240" w:lineRule="auto"/>
              <w:rPr>
                <w:rFonts w:cs="Arial"/>
                <w:bCs/>
                <w:color w:val="auto"/>
                <w:sz w:val="24"/>
                <w:szCs w:val="24"/>
                <w:rtl/>
              </w:rPr>
            </w:pPr>
            <w:r w:rsidRPr="00F015F6">
              <w:rPr>
                <w:rFonts w:cs="Arial" w:hint="cs"/>
                <w:b/>
                <w:color w:val="auto"/>
                <w:sz w:val="24"/>
                <w:szCs w:val="24"/>
                <w:rtl/>
              </w:rPr>
              <w:t>ספטמבר</w:t>
            </w:r>
          </w:p>
          <w:p w14:paraId="2CA01650" w14:textId="54386CF8" w:rsidR="00F252A7" w:rsidRPr="00BC5CC7" w:rsidRDefault="00D555C4" w:rsidP="00BC5CC7">
            <w:pPr>
              <w:spacing w:after="0" w:line="240" w:lineRule="auto"/>
              <w:rPr>
                <w:rFonts w:cs="Arial"/>
                <w:bCs/>
                <w:color w:val="auto"/>
                <w:sz w:val="24"/>
                <w:szCs w:val="24"/>
              </w:rPr>
            </w:pPr>
            <w:r w:rsidRPr="00D555C4">
              <w:rPr>
                <w:rFonts w:cs="Arial" w:hint="cs"/>
                <w:b/>
                <w:color w:val="auto"/>
                <w:sz w:val="24"/>
                <w:szCs w:val="24"/>
                <w:rtl/>
              </w:rPr>
              <w:t>אוקטובר</w:t>
            </w:r>
          </w:p>
        </w:tc>
        <w:tc>
          <w:tcPr>
            <w:tcW w:w="2268" w:type="dxa"/>
            <w:tcBorders>
              <w:bottom w:val="single" w:sz="4" w:space="0" w:color="auto"/>
            </w:tcBorders>
          </w:tcPr>
          <w:p w14:paraId="2CA0165E" w14:textId="1D733F8F" w:rsidR="00F252A7" w:rsidRPr="00E2134D" w:rsidRDefault="00F252A7" w:rsidP="00F252A7">
            <w:pPr>
              <w:spacing w:after="0" w:line="240" w:lineRule="auto"/>
              <w:rPr>
                <w:rFonts w:cs="Arial"/>
                <w:color w:val="auto"/>
                <w:sz w:val="24"/>
                <w:szCs w:val="24"/>
              </w:rPr>
            </w:pPr>
            <w:r w:rsidRPr="00E2134D">
              <w:rPr>
                <w:rFonts w:cs="Arial" w:hint="cs"/>
                <w:color w:val="auto"/>
                <w:sz w:val="24"/>
                <w:szCs w:val="24"/>
                <w:rtl/>
              </w:rPr>
              <w:t xml:space="preserve">תחילת שנה </w:t>
            </w:r>
          </w:p>
        </w:tc>
        <w:tc>
          <w:tcPr>
            <w:tcW w:w="1701" w:type="dxa"/>
            <w:tcBorders>
              <w:bottom w:val="single" w:sz="4" w:space="0" w:color="auto"/>
            </w:tcBorders>
          </w:tcPr>
          <w:p w14:paraId="2CA01669" w14:textId="63820C9E" w:rsidR="00F252A7" w:rsidRPr="00E2134D" w:rsidRDefault="00FD789C" w:rsidP="00F252A7">
            <w:pPr>
              <w:spacing w:after="0" w:line="240" w:lineRule="auto"/>
              <w:rPr>
                <w:rFonts w:cs="Arial"/>
                <w:color w:val="auto"/>
                <w:sz w:val="24"/>
                <w:szCs w:val="24"/>
                <w:rtl/>
              </w:rPr>
            </w:pPr>
            <w:r>
              <w:rPr>
                <w:rFonts w:cs="Arial" w:hint="cs"/>
                <w:color w:val="auto"/>
                <w:sz w:val="24"/>
                <w:szCs w:val="24"/>
                <w:rtl/>
              </w:rPr>
              <w:t>3</w:t>
            </w:r>
          </w:p>
        </w:tc>
        <w:tc>
          <w:tcPr>
            <w:tcW w:w="5103" w:type="dxa"/>
            <w:tcBorders>
              <w:bottom w:val="single" w:sz="4" w:space="0" w:color="auto"/>
            </w:tcBorders>
          </w:tcPr>
          <w:p w14:paraId="2CA0166A" w14:textId="434F8D33" w:rsidR="00F252A7" w:rsidRPr="009852D0" w:rsidRDefault="00F252A7" w:rsidP="009852D0">
            <w:pPr>
              <w:spacing w:after="0" w:line="240" w:lineRule="auto"/>
              <w:rPr>
                <w:rFonts w:cs="Arial"/>
                <w:b/>
                <w:bCs/>
                <w:color w:val="auto"/>
                <w:sz w:val="24"/>
                <w:szCs w:val="24"/>
                <w:rtl/>
              </w:rPr>
            </w:pPr>
            <w:r w:rsidRPr="009852D0">
              <w:rPr>
                <w:rFonts w:cs="Arial" w:hint="cs"/>
                <w:b/>
                <w:bCs/>
                <w:color w:val="auto"/>
                <w:sz w:val="24"/>
                <w:szCs w:val="24"/>
                <w:rtl/>
              </w:rPr>
              <w:t>יחידת הוראה באתר לפתיחת שנה בזיקה מקצוע ולערך המוביל</w:t>
            </w:r>
            <w:r w:rsidR="00452C24">
              <w:rPr>
                <w:rFonts w:cs="Arial" w:hint="cs"/>
                <w:b/>
                <w:bCs/>
                <w:color w:val="auto"/>
                <w:sz w:val="24"/>
                <w:szCs w:val="24"/>
                <w:rtl/>
              </w:rPr>
              <w:t>:</w:t>
            </w:r>
            <w:r w:rsidRPr="009852D0">
              <w:rPr>
                <w:rFonts w:cs="Arial" w:hint="cs"/>
                <w:b/>
                <w:bCs/>
                <w:color w:val="auto"/>
                <w:sz w:val="24"/>
                <w:szCs w:val="24"/>
                <w:rtl/>
              </w:rPr>
              <w:t xml:space="preserve"> </w:t>
            </w:r>
          </w:p>
          <w:p w14:paraId="2CA0166B" w14:textId="3BAB51DB" w:rsidR="00F252A7" w:rsidRPr="005F6CD4" w:rsidRDefault="006B2BA5" w:rsidP="00996368">
            <w:pPr>
              <w:numPr>
                <w:ilvl w:val="0"/>
                <w:numId w:val="16"/>
              </w:numPr>
              <w:spacing w:after="0" w:line="240" w:lineRule="auto"/>
              <w:rPr>
                <w:rFonts w:cs="Arial"/>
                <w:b/>
                <w:bCs/>
                <w:color w:val="auto"/>
                <w:sz w:val="24"/>
                <w:szCs w:val="24"/>
                <w:rtl/>
              </w:rPr>
            </w:pPr>
            <w:hyperlink r:id="rId11" w:history="1">
              <w:r w:rsidR="00F252A7" w:rsidRPr="007D6F1D">
                <w:rPr>
                  <w:rStyle w:val="Hyperlink"/>
                  <w:rFonts w:cs="Arial" w:hint="cs"/>
                  <w:sz w:val="24"/>
                  <w:szCs w:val="24"/>
                  <w:rtl/>
                </w:rPr>
                <w:t>"אני ואתה"</w:t>
              </w:r>
            </w:hyperlink>
            <w:r w:rsidR="00F252A7" w:rsidRPr="007D6F1D">
              <w:rPr>
                <w:rFonts w:cs="Arial" w:hint="cs"/>
                <w:color w:val="auto"/>
                <w:sz w:val="24"/>
                <w:szCs w:val="24"/>
                <w:rtl/>
              </w:rPr>
              <w:t xml:space="preserve"> / אריק</w:t>
            </w:r>
            <w:r w:rsidR="00F252A7" w:rsidRPr="00365748">
              <w:rPr>
                <w:rFonts w:cs="Arial" w:hint="cs"/>
                <w:color w:val="auto"/>
                <w:sz w:val="24"/>
                <w:szCs w:val="24"/>
                <w:rtl/>
              </w:rPr>
              <w:t xml:space="preserve"> </w:t>
            </w:r>
            <w:r w:rsidR="00C309F2" w:rsidRPr="00365748">
              <w:rPr>
                <w:rFonts w:cs="Arial" w:hint="cs"/>
                <w:color w:val="auto"/>
                <w:sz w:val="24"/>
                <w:szCs w:val="24"/>
                <w:rtl/>
              </w:rPr>
              <w:t>איינשטיי</w:t>
            </w:r>
            <w:r w:rsidR="00C309F2" w:rsidRPr="00365748">
              <w:rPr>
                <w:rFonts w:cs="Arial" w:hint="eastAsia"/>
                <w:color w:val="auto"/>
                <w:sz w:val="24"/>
                <w:szCs w:val="24"/>
                <w:rtl/>
              </w:rPr>
              <w:t>ן</w:t>
            </w:r>
            <w:r w:rsidR="00F252A7" w:rsidRPr="00365748">
              <w:rPr>
                <w:rFonts w:cs="Arial" w:hint="cs"/>
                <w:color w:val="auto"/>
                <w:sz w:val="24"/>
                <w:szCs w:val="24"/>
                <w:rtl/>
              </w:rPr>
              <w:t xml:space="preserve"> </w:t>
            </w:r>
            <w:r w:rsidR="005F6CD4">
              <w:rPr>
                <w:rFonts w:cs="Arial"/>
                <w:color w:val="auto"/>
                <w:sz w:val="24"/>
                <w:szCs w:val="24"/>
                <w:rtl/>
              </w:rPr>
              <w:t>–</w:t>
            </w:r>
            <w:r w:rsidR="005F6CD4" w:rsidRPr="005F6CD4">
              <w:rPr>
                <w:rFonts w:cs="Arial" w:hint="cs"/>
                <w:b/>
                <w:bCs/>
                <w:color w:val="auto"/>
                <w:sz w:val="24"/>
                <w:szCs w:val="24"/>
                <w:rtl/>
              </w:rPr>
              <w:t>יחידת הוראה באתר</w:t>
            </w:r>
          </w:p>
          <w:p w14:paraId="2CA0166C" w14:textId="77777777" w:rsidR="00F252A7" w:rsidRPr="00215ADD" w:rsidRDefault="00F252A7" w:rsidP="00215ADD">
            <w:pPr>
              <w:pStyle w:val="a3"/>
              <w:numPr>
                <w:ilvl w:val="0"/>
                <w:numId w:val="16"/>
              </w:numPr>
              <w:spacing w:after="0" w:line="240" w:lineRule="auto"/>
              <w:rPr>
                <w:rFonts w:cs="Arial"/>
                <w:sz w:val="24"/>
                <w:szCs w:val="24"/>
                <w:rtl/>
              </w:rPr>
            </w:pPr>
          </w:p>
          <w:p w14:paraId="21E4125B" w14:textId="77777777" w:rsidR="00F252A7" w:rsidRDefault="00215ADD" w:rsidP="00BD040C">
            <w:pPr>
              <w:pStyle w:val="a3"/>
              <w:spacing w:after="0" w:line="240" w:lineRule="auto"/>
              <w:rPr>
                <w:rFonts w:cs="Arial"/>
                <w:sz w:val="24"/>
                <w:szCs w:val="24"/>
                <w:rtl/>
              </w:rPr>
            </w:pPr>
            <w:hyperlink r:id="rId12" w:history="1">
              <w:r w:rsidRPr="00215ADD">
                <w:rPr>
                  <w:rFonts w:asciiTheme="minorBidi" w:eastAsia="Calibri" w:hAnsiTheme="minorBidi" w:cs="Calibri"/>
                  <w:color w:val="0000FF" w:themeColor="hyperlink"/>
                  <w:sz w:val="24"/>
                  <w:szCs w:val="24"/>
                  <w:u w:val="single"/>
                  <w:rtl/>
                </w:rPr>
                <w:t>אלף בית"/נעמי שמר</w:t>
              </w:r>
            </w:hyperlink>
            <w:r w:rsidRPr="00215ADD">
              <w:rPr>
                <w:rFonts w:asciiTheme="minorBidi" w:eastAsia="Calibri" w:hAnsiTheme="minorBidi" w:cs="Calibri"/>
                <w:color w:val="000000"/>
                <w:sz w:val="24"/>
                <w:szCs w:val="24"/>
                <w:u w:val="single"/>
                <w:rtl/>
              </w:rPr>
              <w:t xml:space="preserve"> – </w:t>
            </w:r>
            <w:r w:rsidRPr="00215ADD">
              <w:rPr>
                <w:rFonts w:asciiTheme="minorBidi" w:eastAsia="Calibri" w:hAnsiTheme="minorBidi" w:cs="Calibri"/>
                <w:b/>
                <w:bCs/>
                <w:color w:val="000000"/>
                <w:sz w:val="24"/>
                <w:szCs w:val="24"/>
                <w:rtl/>
              </w:rPr>
              <w:t>יחידת הוראה באתר</w:t>
            </w:r>
          </w:p>
          <w:p w14:paraId="2CA01682" w14:textId="4BFC1CA7" w:rsidR="000F3A1B" w:rsidRPr="00F252A7" w:rsidRDefault="000F3A1B" w:rsidP="00BD040C">
            <w:pPr>
              <w:pStyle w:val="a3"/>
              <w:spacing w:after="0" w:line="240" w:lineRule="auto"/>
              <w:rPr>
                <w:rFonts w:cs="Arial"/>
                <w:sz w:val="24"/>
                <w:szCs w:val="24"/>
              </w:rPr>
            </w:pPr>
          </w:p>
        </w:tc>
        <w:tc>
          <w:tcPr>
            <w:tcW w:w="3970" w:type="dxa"/>
            <w:tcBorders>
              <w:bottom w:val="single" w:sz="4" w:space="0" w:color="auto"/>
            </w:tcBorders>
          </w:tcPr>
          <w:p w14:paraId="2CA0169E" w14:textId="731E7919" w:rsidR="00F252A7" w:rsidRPr="00150C10" w:rsidRDefault="00F252A7" w:rsidP="00F252A7">
            <w:pPr>
              <w:spacing w:after="0" w:line="240" w:lineRule="auto"/>
              <w:rPr>
                <w:rFonts w:cs="Arial"/>
                <w:color w:val="auto"/>
                <w:sz w:val="24"/>
                <w:szCs w:val="24"/>
                <w:rtl/>
              </w:rPr>
            </w:pPr>
            <w:r>
              <w:rPr>
                <w:rFonts w:cs="Arial" w:hint="cs"/>
                <w:color w:val="auto"/>
                <w:sz w:val="24"/>
                <w:szCs w:val="24"/>
                <w:rtl/>
              </w:rPr>
              <w:t>"ואהבת לרעך כמוך",</w:t>
            </w:r>
            <w:r w:rsidR="00BD040C">
              <w:rPr>
                <w:rFonts w:cs="Arial" w:hint="cs"/>
                <w:color w:val="auto"/>
                <w:sz w:val="24"/>
                <w:szCs w:val="24"/>
                <w:rtl/>
              </w:rPr>
              <w:t xml:space="preserve"> </w:t>
            </w:r>
            <w:r>
              <w:rPr>
                <w:rFonts w:cs="Arial" w:hint="cs"/>
                <w:color w:val="auto"/>
                <w:sz w:val="24"/>
                <w:szCs w:val="24"/>
                <w:rtl/>
              </w:rPr>
              <w:t>חברות, ערבות הדדית, שינוי, תיקון עולם, יחיד וחברה, התחדשות, התחלה, ערך הלימוד</w:t>
            </w:r>
          </w:p>
        </w:tc>
      </w:tr>
      <w:tr w:rsidR="00BD040C" w:rsidRPr="00150C10" w14:paraId="668ABAAB" w14:textId="77777777" w:rsidTr="00FD789C">
        <w:trPr>
          <w:trHeight w:val="1473"/>
        </w:trPr>
        <w:tc>
          <w:tcPr>
            <w:tcW w:w="1701" w:type="dxa"/>
            <w:tcBorders>
              <w:bottom w:val="single" w:sz="4" w:space="0" w:color="auto"/>
            </w:tcBorders>
            <w:shd w:val="clear" w:color="auto" w:fill="F2F2F2"/>
          </w:tcPr>
          <w:p w14:paraId="074B623D" w14:textId="77777777" w:rsidR="00BD040C" w:rsidRPr="00BC5CC7" w:rsidRDefault="00BD040C" w:rsidP="008643BF">
            <w:pPr>
              <w:spacing w:after="0" w:line="240" w:lineRule="auto"/>
              <w:rPr>
                <w:rFonts w:ascii="Arial" w:eastAsia="Arial" w:hAnsi="Arial" w:cs="Arial"/>
                <w:bCs/>
                <w:color w:val="auto"/>
                <w:sz w:val="24"/>
                <w:szCs w:val="24"/>
                <w:rtl/>
              </w:rPr>
            </w:pPr>
          </w:p>
        </w:tc>
        <w:tc>
          <w:tcPr>
            <w:tcW w:w="2268" w:type="dxa"/>
            <w:tcBorders>
              <w:bottom w:val="single" w:sz="4" w:space="0" w:color="auto"/>
            </w:tcBorders>
          </w:tcPr>
          <w:p w14:paraId="2AD36A4A" w14:textId="77777777" w:rsidR="00BD040C" w:rsidRPr="00A950E1" w:rsidRDefault="00BD040C" w:rsidP="00BD040C">
            <w:pPr>
              <w:spacing w:after="0" w:line="240" w:lineRule="auto"/>
              <w:rPr>
                <w:rFonts w:cs="Arial"/>
                <w:color w:val="auto"/>
                <w:sz w:val="24"/>
                <w:szCs w:val="24"/>
                <w:rtl/>
              </w:rPr>
            </w:pPr>
            <w:r w:rsidRPr="00A950E1">
              <w:rPr>
                <w:rFonts w:cs="Arial" w:hint="cs"/>
                <w:color w:val="auto"/>
                <w:sz w:val="24"/>
                <w:szCs w:val="24"/>
                <w:rtl/>
              </w:rPr>
              <w:t>ארון הספרים היהודי</w:t>
            </w:r>
          </w:p>
          <w:p w14:paraId="7204795A" w14:textId="0BA1726D" w:rsidR="00BD040C" w:rsidRPr="00E2134D" w:rsidRDefault="00BD040C" w:rsidP="00BD040C">
            <w:pPr>
              <w:spacing w:after="0" w:line="240" w:lineRule="auto"/>
              <w:rPr>
                <w:rFonts w:cs="Arial"/>
                <w:color w:val="auto"/>
                <w:sz w:val="24"/>
                <w:szCs w:val="24"/>
                <w:rtl/>
              </w:rPr>
            </w:pPr>
            <w:r>
              <w:rPr>
                <w:rFonts w:cs="Arial" w:hint="cs"/>
                <w:color w:val="auto"/>
                <w:sz w:val="24"/>
                <w:szCs w:val="24"/>
                <w:rtl/>
              </w:rPr>
              <w:t>פתגמים ומימרות חכמה</w:t>
            </w:r>
          </w:p>
        </w:tc>
        <w:tc>
          <w:tcPr>
            <w:tcW w:w="1701" w:type="dxa"/>
            <w:tcBorders>
              <w:bottom w:val="single" w:sz="4" w:space="0" w:color="auto"/>
            </w:tcBorders>
          </w:tcPr>
          <w:p w14:paraId="30B05E91" w14:textId="4BAF7565" w:rsidR="00BD040C" w:rsidRPr="00E2134D" w:rsidRDefault="00BD040C" w:rsidP="00F252A7">
            <w:pPr>
              <w:spacing w:after="0" w:line="240" w:lineRule="auto"/>
              <w:rPr>
                <w:rFonts w:cs="Arial"/>
                <w:color w:val="auto"/>
                <w:sz w:val="24"/>
                <w:szCs w:val="24"/>
                <w:rtl/>
              </w:rPr>
            </w:pPr>
            <w:r>
              <w:rPr>
                <w:rFonts w:cs="Arial" w:hint="cs"/>
                <w:color w:val="auto"/>
                <w:sz w:val="24"/>
                <w:szCs w:val="24"/>
                <w:rtl/>
              </w:rPr>
              <w:t>3</w:t>
            </w:r>
          </w:p>
        </w:tc>
        <w:tc>
          <w:tcPr>
            <w:tcW w:w="5103" w:type="dxa"/>
            <w:tcBorders>
              <w:bottom w:val="single" w:sz="4" w:space="0" w:color="auto"/>
            </w:tcBorders>
          </w:tcPr>
          <w:p w14:paraId="6B9933E2" w14:textId="77777777" w:rsidR="00BD040C" w:rsidRDefault="00BD040C" w:rsidP="00BD040C">
            <w:pPr>
              <w:spacing w:after="0" w:line="240" w:lineRule="auto"/>
              <w:rPr>
                <w:rFonts w:cs="Arial"/>
                <w:color w:val="auto"/>
                <w:sz w:val="24"/>
                <w:szCs w:val="24"/>
                <w:rtl/>
              </w:rPr>
            </w:pPr>
            <w:r w:rsidRPr="009852D0">
              <w:rPr>
                <w:rFonts w:cs="Arial" w:hint="cs"/>
                <w:b/>
                <w:bCs/>
                <w:color w:val="auto"/>
                <w:sz w:val="24"/>
                <w:szCs w:val="24"/>
                <w:rtl/>
              </w:rPr>
              <w:t>פתגמים בהקשר לתחילת שנה</w:t>
            </w:r>
            <w:r>
              <w:rPr>
                <w:rFonts w:cs="Arial" w:hint="cs"/>
                <w:color w:val="auto"/>
                <w:sz w:val="24"/>
                <w:szCs w:val="24"/>
                <w:rtl/>
              </w:rPr>
              <w:t>:</w:t>
            </w:r>
          </w:p>
          <w:p w14:paraId="6F684708" w14:textId="77777777" w:rsidR="00BD040C" w:rsidRDefault="00BD040C" w:rsidP="00BD040C">
            <w:pPr>
              <w:pStyle w:val="a3"/>
              <w:numPr>
                <w:ilvl w:val="0"/>
                <w:numId w:val="16"/>
              </w:numPr>
              <w:spacing w:after="0" w:line="240" w:lineRule="auto"/>
              <w:rPr>
                <w:rFonts w:cs="Arial"/>
                <w:sz w:val="24"/>
                <w:szCs w:val="24"/>
              </w:rPr>
            </w:pPr>
            <w:r w:rsidRPr="00E454DF">
              <w:rPr>
                <w:rFonts w:cs="Arial"/>
                <w:sz w:val="24"/>
                <w:szCs w:val="24"/>
                <w:rtl/>
              </w:rPr>
              <w:t xml:space="preserve">"לך אל נמלה עצל ראה דרכיה וחכם." </w:t>
            </w:r>
          </w:p>
          <w:p w14:paraId="6C37E5F2" w14:textId="77777777" w:rsidR="00FD789C" w:rsidRPr="00FD789C" w:rsidRDefault="00BD040C" w:rsidP="00FD789C">
            <w:pPr>
              <w:pStyle w:val="a3"/>
              <w:numPr>
                <w:ilvl w:val="0"/>
                <w:numId w:val="16"/>
              </w:numPr>
              <w:spacing w:after="0" w:line="240" w:lineRule="auto"/>
              <w:rPr>
                <w:rFonts w:cs="Arial"/>
                <w:b/>
                <w:bCs/>
                <w:sz w:val="24"/>
                <w:szCs w:val="24"/>
              </w:rPr>
            </w:pPr>
            <w:r w:rsidRPr="00E454DF">
              <w:rPr>
                <w:rFonts w:cs="Arial"/>
                <w:sz w:val="24"/>
                <w:szCs w:val="24"/>
                <w:rtl/>
              </w:rPr>
              <w:t xml:space="preserve">"דרכיה דרכי נועם וכל נתיבותיה שלום." </w:t>
            </w:r>
          </w:p>
          <w:p w14:paraId="7928B7AA" w14:textId="7DE8EF79" w:rsidR="00BD040C" w:rsidRPr="009852D0" w:rsidRDefault="00BD040C" w:rsidP="00FD789C">
            <w:pPr>
              <w:pStyle w:val="a3"/>
              <w:numPr>
                <w:ilvl w:val="0"/>
                <w:numId w:val="16"/>
              </w:numPr>
              <w:spacing w:after="0" w:line="240" w:lineRule="auto"/>
              <w:rPr>
                <w:rFonts w:cs="Arial"/>
                <w:b/>
                <w:bCs/>
                <w:sz w:val="24"/>
                <w:szCs w:val="24"/>
                <w:rtl/>
              </w:rPr>
            </w:pPr>
            <w:r w:rsidRPr="005A0E3D">
              <w:rPr>
                <w:rFonts w:cs="Arial"/>
                <w:sz w:val="24"/>
                <w:szCs w:val="24"/>
                <w:rtl/>
              </w:rPr>
              <w:t>" אֵיזֶהוּ חָכָם? הַלּוֹמֵד מִכָּל אָדָם</w:t>
            </w:r>
            <w:r>
              <w:rPr>
                <w:rFonts w:cs="Arial" w:hint="cs"/>
                <w:sz w:val="24"/>
                <w:szCs w:val="24"/>
                <w:rtl/>
              </w:rPr>
              <w:t>"</w:t>
            </w:r>
          </w:p>
        </w:tc>
        <w:tc>
          <w:tcPr>
            <w:tcW w:w="3970" w:type="dxa"/>
            <w:tcBorders>
              <w:bottom w:val="single" w:sz="4" w:space="0" w:color="auto"/>
            </w:tcBorders>
          </w:tcPr>
          <w:p w14:paraId="2A1AF08A" w14:textId="77777777" w:rsidR="00BD040C" w:rsidRDefault="00BD040C" w:rsidP="00F252A7">
            <w:pPr>
              <w:spacing w:after="0" w:line="240" w:lineRule="auto"/>
              <w:rPr>
                <w:rFonts w:cs="Arial"/>
                <w:color w:val="auto"/>
                <w:sz w:val="24"/>
                <w:szCs w:val="24"/>
                <w:rtl/>
              </w:rPr>
            </w:pPr>
          </w:p>
        </w:tc>
      </w:tr>
      <w:tr w:rsidR="00F252A7" w:rsidRPr="00150C10" w14:paraId="2F59A8CC" w14:textId="77777777" w:rsidTr="008643BF">
        <w:tc>
          <w:tcPr>
            <w:tcW w:w="1701" w:type="dxa"/>
            <w:tcBorders>
              <w:top w:val="single" w:sz="4" w:space="0" w:color="auto"/>
            </w:tcBorders>
            <w:shd w:val="clear" w:color="auto" w:fill="F2F2F2"/>
          </w:tcPr>
          <w:p w14:paraId="4FA51A5F" w14:textId="77777777" w:rsidR="00F252A7" w:rsidRDefault="008643BF" w:rsidP="00BC5CC7">
            <w:pPr>
              <w:spacing w:after="0" w:line="240" w:lineRule="auto"/>
              <w:rPr>
                <w:rFonts w:ascii="Arial" w:eastAsia="Arial" w:hAnsi="Arial" w:cs="Arial"/>
                <w:bCs/>
                <w:color w:val="auto"/>
                <w:sz w:val="24"/>
                <w:szCs w:val="24"/>
                <w:rtl/>
              </w:rPr>
            </w:pPr>
            <w:r>
              <w:rPr>
                <w:rFonts w:ascii="Arial" w:eastAsia="Arial" w:hAnsi="Arial" w:cs="Arial" w:hint="cs"/>
                <w:bCs/>
                <w:color w:val="auto"/>
                <w:sz w:val="24"/>
                <w:szCs w:val="24"/>
                <w:rtl/>
              </w:rPr>
              <w:t xml:space="preserve">תשרי </w:t>
            </w:r>
          </w:p>
          <w:p w14:paraId="0BF18D60" w14:textId="77777777" w:rsidR="008643BF" w:rsidRDefault="008643BF" w:rsidP="008643BF">
            <w:pPr>
              <w:spacing w:after="0" w:line="240" w:lineRule="auto"/>
              <w:rPr>
                <w:rFonts w:cs="Arial"/>
                <w:bCs/>
                <w:color w:val="auto"/>
                <w:sz w:val="24"/>
                <w:szCs w:val="24"/>
                <w:rtl/>
              </w:rPr>
            </w:pPr>
            <w:r w:rsidRPr="00F015F6">
              <w:rPr>
                <w:rFonts w:cs="Arial" w:hint="cs"/>
                <w:b/>
                <w:color w:val="auto"/>
                <w:sz w:val="24"/>
                <w:szCs w:val="24"/>
                <w:rtl/>
              </w:rPr>
              <w:t>ספטמבר</w:t>
            </w:r>
          </w:p>
          <w:p w14:paraId="471F43C0" w14:textId="4CC94DB4" w:rsidR="008643BF" w:rsidRPr="00BC5CC7" w:rsidRDefault="008643BF" w:rsidP="008643BF">
            <w:pPr>
              <w:spacing w:after="0" w:line="240" w:lineRule="auto"/>
              <w:rPr>
                <w:rFonts w:ascii="Arial" w:eastAsia="Arial" w:hAnsi="Arial" w:cs="Arial"/>
                <w:bCs/>
                <w:color w:val="auto"/>
                <w:sz w:val="24"/>
                <w:szCs w:val="24"/>
                <w:rtl/>
              </w:rPr>
            </w:pPr>
            <w:r w:rsidRPr="00D555C4">
              <w:rPr>
                <w:rFonts w:cs="Arial" w:hint="cs"/>
                <w:b/>
                <w:color w:val="auto"/>
                <w:sz w:val="24"/>
                <w:szCs w:val="24"/>
                <w:rtl/>
              </w:rPr>
              <w:t>אוקטובר</w:t>
            </w:r>
          </w:p>
        </w:tc>
        <w:tc>
          <w:tcPr>
            <w:tcW w:w="2268" w:type="dxa"/>
            <w:tcBorders>
              <w:top w:val="single" w:sz="4" w:space="0" w:color="auto"/>
            </w:tcBorders>
          </w:tcPr>
          <w:p w14:paraId="0AF656AD" w14:textId="77777777" w:rsidR="00F252A7" w:rsidRDefault="00F252A7" w:rsidP="00F252A7">
            <w:pPr>
              <w:spacing w:before="120" w:after="0" w:line="240" w:lineRule="auto"/>
              <w:rPr>
                <w:rFonts w:cs="Arial"/>
                <w:color w:val="auto"/>
                <w:sz w:val="24"/>
                <w:szCs w:val="24"/>
                <w:rtl/>
              </w:rPr>
            </w:pPr>
            <w:r w:rsidRPr="00996368">
              <w:rPr>
                <w:rFonts w:cs="Arial"/>
                <w:color w:val="auto"/>
                <w:sz w:val="24"/>
                <w:szCs w:val="24"/>
                <w:rtl/>
              </w:rPr>
              <w:t>לוח השנה היהודי</w:t>
            </w:r>
            <w:r w:rsidRPr="00996368">
              <w:rPr>
                <w:rFonts w:cs="Arial" w:hint="cs"/>
                <w:color w:val="auto"/>
                <w:sz w:val="24"/>
                <w:szCs w:val="24"/>
                <w:rtl/>
              </w:rPr>
              <w:t xml:space="preserve">- </w:t>
            </w:r>
            <w:r w:rsidRPr="00996368">
              <w:rPr>
                <w:rFonts w:cs="Arial"/>
                <w:color w:val="auto"/>
                <w:sz w:val="24"/>
                <w:szCs w:val="24"/>
                <w:rtl/>
              </w:rPr>
              <w:t>ישראלי</w:t>
            </w:r>
          </w:p>
          <w:p w14:paraId="2767EFEF" w14:textId="77777777" w:rsidR="00F252A7" w:rsidRPr="009A6B36" w:rsidRDefault="00F252A7" w:rsidP="00F252A7">
            <w:pPr>
              <w:spacing w:before="120" w:after="0" w:line="240" w:lineRule="auto"/>
              <w:rPr>
                <w:rFonts w:cs="Arial"/>
                <w:b/>
                <w:bCs/>
                <w:color w:val="auto"/>
                <w:sz w:val="24"/>
                <w:szCs w:val="24"/>
                <w:rtl/>
              </w:rPr>
            </w:pPr>
            <w:r w:rsidRPr="009A6B36">
              <w:rPr>
                <w:rFonts w:cs="Arial" w:hint="cs"/>
                <w:b/>
                <w:bCs/>
                <w:color w:val="auto"/>
                <w:sz w:val="24"/>
                <w:szCs w:val="24"/>
                <w:rtl/>
              </w:rPr>
              <w:t>ראש השנה</w:t>
            </w:r>
          </w:p>
          <w:p w14:paraId="1576F9ED" w14:textId="77777777" w:rsidR="00F252A7" w:rsidRPr="00365748" w:rsidRDefault="00F252A7" w:rsidP="00F252A7">
            <w:pPr>
              <w:spacing w:before="120" w:after="0" w:line="240" w:lineRule="auto"/>
              <w:rPr>
                <w:rFonts w:cs="Arial"/>
                <w:color w:val="auto"/>
                <w:sz w:val="24"/>
                <w:szCs w:val="24"/>
                <w:rtl/>
              </w:rPr>
            </w:pPr>
          </w:p>
        </w:tc>
        <w:tc>
          <w:tcPr>
            <w:tcW w:w="1701" w:type="dxa"/>
            <w:tcBorders>
              <w:top w:val="single" w:sz="4" w:space="0" w:color="auto"/>
            </w:tcBorders>
          </w:tcPr>
          <w:p w14:paraId="105EBABD" w14:textId="1B748257" w:rsidR="00F252A7" w:rsidRDefault="001E62F2" w:rsidP="00F252A7">
            <w:pPr>
              <w:spacing w:before="120" w:after="0" w:line="240" w:lineRule="auto"/>
              <w:rPr>
                <w:rFonts w:cs="Arial"/>
                <w:color w:val="auto"/>
                <w:sz w:val="24"/>
                <w:szCs w:val="24"/>
                <w:rtl/>
              </w:rPr>
            </w:pPr>
            <w:r>
              <w:rPr>
                <w:rFonts w:cs="Arial" w:hint="cs"/>
                <w:color w:val="auto"/>
                <w:sz w:val="24"/>
                <w:szCs w:val="24"/>
                <w:rtl/>
              </w:rPr>
              <w:t>3</w:t>
            </w:r>
          </w:p>
        </w:tc>
        <w:tc>
          <w:tcPr>
            <w:tcW w:w="5103" w:type="dxa"/>
            <w:tcBorders>
              <w:top w:val="single" w:sz="4" w:space="0" w:color="auto"/>
            </w:tcBorders>
          </w:tcPr>
          <w:p w14:paraId="07EFAA68" w14:textId="77777777" w:rsidR="00F252A7" w:rsidRPr="009852D0" w:rsidRDefault="00F252A7" w:rsidP="00F252A7">
            <w:pPr>
              <w:spacing w:before="120" w:after="0" w:line="240" w:lineRule="auto"/>
              <w:rPr>
                <w:rFonts w:cs="Arial"/>
                <w:b/>
                <w:bCs/>
                <w:color w:val="auto"/>
                <w:sz w:val="24"/>
                <w:szCs w:val="24"/>
                <w:rtl/>
              </w:rPr>
            </w:pPr>
            <w:r w:rsidRPr="009852D0">
              <w:rPr>
                <w:rFonts w:cs="Arial" w:hint="cs"/>
                <w:b/>
                <w:bCs/>
                <w:color w:val="auto"/>
                <w:sz w:val="24"/>
                <w:szCs w:val="24"/>
                <w:rtl/>
              </w:rPr>
              <w:t>משמעות החג, סמליו (מזל החודש: מאזניים) ומנהגיו</w:t>
            </w:r>
          </w:p>
          <w:p w14:paraId="28D3554C" w14:textId="77777777" w:rsidR="00F252A7" w:rsidRPr="00A80ED5" w:rsidRDefault="00F252A7" w:rsidP="00F252A7">
            <w:pPr>
              <w:spacing w:before="120" w:after="0" w:line="240" w:lineRule="auto"/>
              <w:rPr>
                <w:rFonts w:cs="Arial"/>
                <w:color w:val="auto"/>
                <w:sz w:val="24"/>
                <w:szCs w:val="24"/>
                <w:rtl/>
              </w:rPr>
            </w:pPr>
            <w:r w:rsidRPr="00A80ED5">
              <w:rPr>
                <w:rFonts w:cs="Arial" w:hint="cs"/>
                <w:color w:val="auto"/>
                <w:sz w:val="24"/>
                <w:szCs w:val="24"/>
                <w:rtl/>
              </w:rPr>
              <w:t>המופע הפרקטי של החג:  ארוחת ערב ראש השנה</w:t>
            </w:r>
            <w:r>
              <w:rPr>
                <w:rFonts w:cs="Arial" w:hint="cs"/>
                <w:color w:val="auto"/>
                <w:sz w:val="24"/>
                <w:szCs w:val="24"/>
                <w:rtl/>
              </w:rPr>
              <w:t>.</w:t>
            </w:r>
            <w:r w:rsidRPr="00A80ED5">
              <w:rPr>
                <w:rFonts w:cs="Arial" w:hint="cs"/>
                <w:color w:val="auto"/>
                <w:sz w:val="24"/>
                <w:szCs w:val="24"/>
                <w:rtl/>
              </w:rPr>
              <w:t xml:space="preserve"> </w:t>
            </w:r>
          </w:p>
          <w:p w14:paraId="291D00EC" w14:textId="1C541525" w:rsidR="00F252A7" w:rsidRPr="00FD789C" w:rsidRDefault="00F252A7" w:rsidP="00FD789C">
            <w:pPr>
              <w:spacing w:before="120" w:afterLines="80" w:after="192"/>
              <w:rPr>
                <w:rFonts w:cs="Arial"/>
                <w:color w:val="auto"/>
                <w:sz w:val="24"/>
                <w:szCs w:val="24"/>
                <w:rtl/>
              </w:rPr>
            </w:pPr>
            <w:r w:rsidRPr="00A80ED5">
              <w:rPr>
                <w:rFonts w:cs="Arial" w:hint="cs"/>
                <w:color w:val="auto"/>
                <w:sz w:val="24"/>
                <w:szCs w:val="24"/>
                <w:rtl/>
              </w:rPr>
              <w:t xml:space="preserve">מקורות קלאסיים וחדשים העוסקים בראש השנה </w:t>
            </w:r>
            <w:r w:rsidRPr="00A80ED5">
              <w:rPr>
                <w:rFonts w:cs="Arial"/>
                <w:color w:val="auto"/>
                <w:sz w:val="24"/>
                <w:szCs w:val="24"/>
                <w:rtl/>
              </w:rPr>
              <w:t>–</w:t>
            </w:r>
            <w:r w:rsidRPr="00A80ED5">
              <w:rPr>
                <w:rFonts w:cs="Arial" w:hint="cs"/>
                <w:color w:val="auto"/>
                <w:sz w:val="24"/>
                <w:szCs w:val="24"/>
                <w:rtl/>
              </w:rPr>
              <w:t xml:space="preserve"> בדגש על מטבעות לשון אופייניים לחג, בהם:</w:t>
            </w:r>
            <w:r w:rsidR="00FD789C">
              <w:rPr>
                <w:rFonts w:cs="Arial" w:hint="cs"/>
                <w:sz w:val="24"/>
                <w:szCs w:val="24"/>
                <w:rtl/>
              </w:rPr>
              <w:t xml:space="preserve">     </w:t>
            </w:r>
            <w:r w:rsidRPr="00FD789C">
              <w:rPr>
                <w:rFonts w:cs="Arial" w:hint="cs"/>
                <w:sz w:val="24"/>
                <w:szCs w:val="24"/>
                <w:rtl/>
              </w:rPr>
              <w:t>"שתחדש עלינו שנה טובה ומתוקה"</w:t>
            </w:r>
            <w:r w:rsidR="00FD789C" w:rsidRPr="00FD789C">
              <w:rPr>
                <w:rFonts w:cs="Arial" w:hint="cs"/>
                <w:sz w:val="24"/>
                <w:szCs w:val="24"/>
                <w:rtl/>
              </w:rPr>
              <w:t xml:space="preserve">; </w:t>
            </w:r>
            <w:r w:rsidRPr="00FD789C">
              <w:rPr>
                <w:rFonts w:cs="Arial" w:hint="cs"/>
                <w:sz w:val="24"/>
                <w:szCs w:val="24"/>
                <w:rtl/>
              </w:rPr>
              <w:t>"</w:t>
            </w:r>
            <w:r w:rsidRPr="00FD789C">
              <w:rPr>
                <w:rFonts w:cs="Arial"/>
                <w:sz w:val="24"/>
                <w:szCs w:val="24"/>
                <w:rtl/>
              </w:rPr>
              <w:t>שנהיה לראש ולא לזנב</w:t>
            </w:r>
            <w:r w:rsidRPr="00FD789C">
              <w:rPr>
                <w:rFonts w:cs="Arial" w:hint="cs"/>
                <w:sz w:val="24"/>
                <w:szCs w:val="24"/>
                <w:rtl/>
              </w:rPr>
              <w:t xml:space="preserve">" </w:t>
            </w:r>
            <w:r w:rsidR="00FD789C" w:rsidRPr="00FD789C">
              <w:rPr>
                <w:rFonts w:cs="Arial" w:hint="cs"/>
                <w:sz w:val="24"/>
                <w:szCs w:val="24"/>
                <w:rtl/>
              </w:rPr>
              <w:t xml:space="preserve">; </w:t>
            </w:r>
            <w:r w:rsidRPr="00FD789C">
              <w:rPr>
                <w:rFonts w:cs="Arial" w:hint="cs"/>
                <w:sz w:val="24"/>
                <w:szCs w:val="24"/>
                <w:rtl/>
              </w:rPr>
              <w:t>"</w:t>
            </w:r>
            <w:r w:rsidRPr="00FD789C">
              <w:rPr>
                <w:rFonts w:cs="Arial"/>
                <w:sz w:val="24"/>
                <w:szCs w:val="24"/>
                <w:rtl/>
              </w:rPr>
              <w:t>שירבו זכויותינו כרימון</w:t>
            </w:r>
            <w:r w:rsidRPr="00FD789C">
              <w:rPr>
                <w:rFonts w:cs="Arial" w:hint="cs"/>
                <w:sz w:val="24"/>
                <w:szCs w:val="24"/>
                <w:rtl/>
              </w:rPr>
              <w:t>" (מברכות סימני ליל ראש השנה)</w:t>
            </w:r>
            <w:r w:rsidR="00FD789C" w:rsidRPr="00FD789C">
              <w:rPr>
                <w:rFonts w:cs="Arial" w:hint="cs"/>
                <w:sz w:val="24"/>
                <w:szCs w:val="24"/>
                <w:rtl/>
              </w:rPr>
              <w:t xml:space="preserve"> ;</w:t>
            </w:r>
            <w:r w:rsidR="00FD789C">
              <w:rPr>
                <w:rFonts w:cs="Arial" w:hint="cs"/>
                <w:sz w:val="24"/>
                <w:szCs w:val="24"/>
                <w:rtl/>
              </w:rPr>
              <w:t xml:space="preserve"> </w:t>
            </w:r>
            <w:r w:rsidRPr="00FD789C">
              <w:rPr>
                <w:rFonts w:cs="Arial" w:hint="cs"/>
                <w:color w:val="auto"/>
                <w:sz w:val="24"/>
                <w:szCs w:val="24"/>
                <w:rtl/>
              </w:rPr>
              <w:t>תקיעה, תרועה, שברים (קולות השופר)</w:t>
            </w:r>
          </w:p>
          <w:p w14:paraId="4FBC0BF1" w14:textId="77777777" w:rsidR="00F252A7" w:rsidRPr="009852D0" w:rsidRDefault="00F252A7" w:rsidP="00F252A7">
            <w:pPr>
              <w:spacing w:before="120" w:after="0"/>
              <w:ind w:left="-57"/>
              <w:rPr>
                <w:rFonts w:cs="Arial"/>
                <w:b/>
                <w:bCs/>
                <w:color w:val="auto"/>
                <w:sz w:val="24"/>
                <w:szCs w:val="24"/>
                <w:rtl/>
              </w:rPr>
            </w:pPr>
            <w:r w:rsidRPr="009852D0">
              <w:rPr>
                <w:rFonts w:cs="Arial" w:hint="cs"/>
                <w:b/>
                <w:bCs/>
                <w:color w:val="auto"/>
                <w:sz w:val="24"/>
                <w:szCs w:val="24"/>
                <w:rtl/>
              </w:rPr>
              <w:t xml:space="preserve">מקורות חדשים (הכוללים גם מטבעות לשון הקשורים לחג) כגון: </w:t>
            </w:r>
          </w:p>
          <w:p w14:paraId="7C230586" w14:textId="77777777" w:rsidR="00F252A7" w:rsidRPr="003C4EA2" w:rsidRDefault="006B2BA5" w:rsidP="00F252A7">
            <w:pPr>
              <w:pStyle w:val="a3"/>
              <w:numPr>
                <w:ilvl w:val="0"/>
                <w:numId w:val="9"/>
              </w:numPr>
              <w:spacing w:before="120" w:after="0"/>
              <w:rPr>
                <w:rFonts w:cs="Arial"/>
                <w:sz w:val="24"/>
                <w:szCs w:val="24"/>
                <w:rtl/>
              </w:rPr>
            </w:pPr>
            <w:hyperlink r:id="rId13" w:history="1">
              <w:r w:rsidR="00F252A7" w:rsidRPr="00100DBD">
                <w:rPr>
                  <w:rStyle w:val="Hyperlink"/>
                  <w:rFonts w:cs="Arial" w:hint="cs"/>
                  <w:sz w:val="24"/>
                  <w:szCs w:val="24"/>
                  <w:rtl/>
                </w:rPr>
                <w:t>"</w:t>
              </w:r>
              <w:r w:rsidR="00F252A7" w:rsidRPr="00100DBD">
                <w:rPr>
                  <w:rStyle w:val="Hyperlink"/>
                  <w:rFonts w:cs="Arial" w:hint="eastAsia"/>
                  <w:sz w:val="24"/>
                  <w:szCs w:val="24"/>
                  <w:rtl/>
                </w:rPr>
                <w:t>שיר</w:t>
              </w:r>
              <w:r w:rsidR="00F252A7" w:rsidRPr="00100DBD">
                <w:rPr>
                  <w:rStyle w:val="Hyperlink"/>
                  <w:rFonts w:cs="Arial"/>
                  <w:sz w:val="24"/>
                  <w:szCs w:val="24"/>
                  <w:rtl/>
                </w:rPr>
                <w:t xml:space="preserve"> </w:t>
              </w:r>
              <w:r w:rsidR="00F252A7" w:rsidRPr="00100DBD">
                <w:rPr>
                  <w:rStyle w:val="Hyperlink"/>
                  <w:rFonts w:cs="Arial" w:hint="eastAsia"/>
                  <w:sz w:val="24"/>
                  <w:szCs w:val="24"/>
                  <w:rtl/>
                </w:rPr>
                <w:t>לחודש</w:t>
              </w:r>
              <w:r w:rsidR="00F252A7" w:rsidRPr="00100DBD">
                <w:rPr>
                  <w:rStyle w:val="Hyperlink"/>
                  <w:rFonts w:cs="Arial"/>
                  <w:sz w:val="24"/>
                  <w:szCs w:val="24"/>
                  <w:rtl/>
                </w:rPr>
                <w:t xml:space="preserve"> </w:t>
              </w:r>
              <w:r w:rsidR="00F252A7" w:rsidRPr="00100DBD">
                <w:rPr>
                  <w:rStyle w:val="Hyperlink"/>
                  <w:rFonts w:cs="Arial" w:hint="eastAsia"/>
                  <w:sz w:val="24"/>
                  <w:szCs w:val="24"/>
                  <w:rtl/>
                </w:rPr>
                <w:t>תשרי</w:t>
              </w:r>
              <w:r w:rsidR="00F252A7" w:rsidRPr="00100DBD">
                <w:rPr>
                  <w:rStyle w:val="Hyperlink"/>
                  <w:rFonts w:cs="Arial"/>
                  <w:sz w:val="24"/>
                  <w:szCs w:val="24"/>
                  <w:rtl/>
                </w:rPr>
                <w:t>"</w:t>
              </w:r>
            </w:hyperlink>
            <w:r w:rsidR="00F252A7" w:rsidRPr="003C4EA2">
              <w:rPr>
                <w:rFonts w:cs="Arial"/>
                <w:sz w:val="24"/>
                <w:szCs w:val="24"/>
                <w:rtl/>
              </w:rPr>
              <w:t xml:space="preserve"> </w:t>
            </w:r>
            <w:r w:rsidR="00F252A7" w:rsidRPr="003C4EA2">
              <w:rPr>
                <w:rFonts w:cs="Arial" w:hint="cs"/>
                <w:sz w:val="24"/>
                <w:szCs w:val="24"/>
                <w:rtl/>
              </w:rPr>
              <w:t xml:space="preserve">/ </w:t>
            </w:r>
            <w:r w:rsidR="00F252A7" w:rsidRPr="003C4EA2">
              <w:rPr>
                <w:rFonts w:cs="Arial" w:hint="eastAsia"/>
                <w:sz w:val="24"/>
                <w:szCs w:val="24"/>
                <w:rtl/>
              </w:rPr>
              <w:t>דתיה</w:t>
            </w:r>
            <w:r w:rsidR="00F252A7" w:rsidRPr="003C4EA2">
              <w:rPr>
                <w:rFonts w:cs="Arial"/>
                <w:sz w:val="24"/>
                <w:szCs w:val="24"/>
                <w:rtl/>
              </w:rPr>
              <w:t xml:space="preserve"> </w:t>
            </w:r>
            <w:r w:rsidR="00F252A7" w:rsidRPr="003C4EA2">
              <w:rPr>
                <w:rFonts w:cs="Arial" w:hint="eastAsia"/>
                <w:sz w:val="24"/>
                <w:szCs w:val="24"/>
                <w:rtl/>
              </w:rPr>
              <w:t>בן</w:t>
            </w:r>
            <w:r w:rsidR="00F252A7" w:rsidRPr="003C4EA2">
              <w:rPr>
                <w:rFonts w:cs="Arial"/>
                <w:sz w:val="24"/>
                <w:szCs w:val="24"/>
                <w:rtl/>
              </w:rPr>
              <w:t xml:space="preserve"> </w:t>
            </w:r>
            <w:r w:rsidR="00F252A7" w:rsidRPr="003C4EA2">
              <w:rPr>
                <w:rFonts w:cs="Arial" w:hint="eastAsia"/>
                <w:sz w:val="24"/>
                <w:szCs w:val="24"/>
                <w:rtl/>
              </w:rPr>
              <w:t>דור</w:t>
            </w:r>
          </w:p>
          <w:p w14:paraId="6697D1E0" w14:textId="77777777" w:rsidR="00F252A7" w:rsidRPr="003C4EA2" w:rsidRDefault="00F252A7" w:rsidP="00F252A7">
            <w:pPr>
              <w:pStyle w:val="a3"/>
              <w:numPr>
                <w:ilvl w:val="0"/>
                <w:numId w:val="9"/>
              </w:numPr>
              <w:spacing w:before="120" w:after="0"/>
              <w:rPr>
                <w:rFonts w:cs="Arial"/>
                <w:sz w:val="24"/>
                <w:szCs w:val="24"/>
                <w:rtl/>
              </w:rPr>
            </w:pPr>
            <w:r w:rsidRPr="003C4EA2">
              <w:rPr>
                <w:rFonts w:cs="Arial"/>
                <w:sz w:val="24"/>
                <w:szCs w:val="24"/>
                <w:rtl/>
              </w:rPr>
              <w:t>"</w:t>
            </w:r>
            <w:hyperlink r:id="rId14" w:history="1">
              <w:r w:rsidRPr="00100DBD">
                <w:rPr>
                  <w:rStyle w:val="Hyperlink"/>
                  <w:rFonts w:cs="Arial" w:hint="eastAsia"/>
                  <w:sz w:val="24"/>
                  <w:szCs w:val="24"/>
                  <w:rtl/>
                </w:rPr>
                <w:t>גם</w:t>
              </w:r>
              <w:r w:rsidRPr="00100DBD">
                <w:rPr>
                  <w:rStyle w:val="Hyperlink"/>
                  <w:rFonts w:cs="Arial"/>
                  <w:sz w:val="24"/>
                  <w:szCs w:val="24"/>
                  <w:rtl/>
                </w:rPr>
                <w:t xml:space="preserve"> </w:t>
              </w:r>
              <w:r w:rsidRPr="00100DBD">
                <w:rPr>
                  <w:rStyle w:val="Hyperlink"/>
                  <w:rFonts w:cs="Arial" w:hint="eastAsia"/>
                  <w:sz w:val="24"/>
                  <w:szCs w:val="24"/>
                  <w:rtl/>
                </w:rPr>
                <w:t>השנה</w:t>
              </w:r>
              <w:r w:rsidRPr="00100DBD">
                <w:rPr>
                  <w:rStyle w:val="Hyperlink"/>
                  <w:rFonts w:cs="Arial"/>
                  <w:sz w:val="24"/>
                  <w:szCs w:val="24"/>
                  <w:rtl/>
                </w:rPr>
                <w:t>"</w:t>
              </w:r>
            </w:hyperlink>
            <w:r w:rsidRPr="003C4EA2">
              <w:rPr>
                <w:rFonts w:cs="Arial"/>
                <w:sz w:val="24"/>
                <w:szCs w:val="24"/>
                <w:rtl/>
              </w:rPr>
              <w:t xml:space="preserve"> </w:t>
            </w:r>
            <w:r w:rsidRPr="003C4EA2">
              <w:rPr>
                <w:rFonts w:cs="Arial" w:hint="cs"/>
                <w:sz w:val="24"/>
                <w:szCs w:val="24"/>
                <w:rtl/>
              </w:rPr>
              <w:t xml:space="preserve">/ </w:t>
            </w:r>
            <w:r w:rsidRPr="003C4EA2">
              <w:rPr>
                <w:rFonts w:cs="Arial" w:hint="eastAsia"/>
                <w:sz w:val="24"/>
                <w:szCs w:val="24"/>
                <w:rtl/>
              </w:rPr>
              <w:t>לאה</w:t>
            </w:r>
            <w:r w:rsidRPr="003C4EA2">
              <w:rPr>
                <w:rFonts w:cs="Arial"/>
                <w:sz w:val="24"/>
                <w:szCs w:val="24"/>
                <w:rtl/>
              </w:rPr>
              <w:t xml:space="preserve"> </w:t>
            </w:r>
            <w:r w:rsidRPr="003C4EA2">
              <w:rPr>
                <w:rFonts w:cs="Arial" w:hint="eastAsia"/>
                <w:sz w:val="24"/>
                <w:szCs w:val="24"/>
                <w:rtl/>
              </w:rPr>
              <w:t>גולדברג</w:t>
            </w:r>
          </w:p>
          <w:p w14:paraId="695B634D" w14:textId="77777777" w:rsidR="00F252A7" w:rsidRPr="003C4EA2" w:rsidRDefault="006B2BA5" w:rsidP="00F252A7">
            <w:pPr>
              <w:pStyle w:val="a3"/>
              <w:numPr>
                <w:ilvl w:val="0"/>
                <w:numId w:val="9"/>
              </w:numPr>
              <w:spacing w:before="120" w:after="0"/>
              <w:rPr>
                <w:rFonts w:cs="Arial"/>
                <w:sz w:val="24"/>
                <w:szCs w:val="24"/>
                <w:rtl/>
              </w:rPr>
            </w:pPr>
            <w:hyperlink r:id="rId15" w:history="1">
              <w:r w:rsidR="00F252A7" w:rsidRPr="00100DBD">
                <w:rPr>
                  <w:rStyle w:val="Hyperlink"/>
                  <w:rFonts w:cs="Arial" w:hint="eastAsia"/>
                  <w:sz w:val="24"/>
                  <w:szCs w:val="24"/>
                  <w:rtl/>
                </w:rPr>
                <w:t>בראש</w:t>
              </w:r>
              <w:r w:rsidR="00F252A7" w:rsidRPr="00100DBD">
                <w:rPr>
                  <w:rStyle w:val="Hyperlink"/>
                  <w:rFonts w:cs="Arial"/>
                  <w:sz w:val="24"/>
                  <w:szCs w:val="24"/>
                  <w:rtl/>
                </w:rPr>
                <w:t xml:space="preserve"> </w:t>
              </w:r>
              <w:r w:rsidR="00F252A7" w:rsidRPr="00100DBD">
                <w:rPr>
                  <w:rStyle w:val="Hyperlink"/>
                  <w:rFonts w:cs="Arial" w:hint="eastAsia"/>
                  <w:sz w:val="24"/>
                  <w:szCs w:val="24"/>
                  <w:rtl/>
                </w:rPr>
                <w:t>השנה</w:t>
              </w:r>
              <w:r w:rsidR="00F252A7" w:rsidRPr="00100DBD">
                <w:rPr>
                  <w:rStyle w:val="Hyperlink"/>
                  <w:rFonts w:cs="Arial" w:hint="cs"/>
                  <w:sz w:val="24"/>
                  <w:szCs w:val="24"/>
                  <w:rtl/>
                </w:rPr>
                <w:t>"</w:t>
              </w:r>
            </w:hyperlink>
            <w:r w:rsidR="00F252A7" w:rsidRPr="003C4EA2">
              <w:rPr>
                <w:rFonts w:cs="Arial" w:hint="cs"/>
                <w:sz w:val="24"/>
                <w:szCs w:val="24"/>
                <w:rtl/>
              </w:rPr>
              <w:t xml:space="preserve"> / </w:t>
            </w:r>
            <w:r w:rsidR="00F252A7" w:rsidRPr="003C4EA2">
              <w:rPr>
                <w:rFonts w:cs="Arial" w:hint="eastAsia"/>
                <w:sz w:val="24"/>
                <w:szCs w:val="24"/>
                <w:rtl/>
              </w:rPr>
              <w:t>נעמי</w:t>
            </w:r>
            <w:r w:rsidR="00F252A7" w:rsidRPr="003C4EA2">
              <w:rPr>
                <w:rFonts w:cs="Arial"/>
                <w:sz w:val="24"/>
                <w:szCs w:val="24"/>
                <w:rtl/>
              </w:rPr>
              <w:t xml:space="preserve"> </w:t>
            </w:r>
            <w:r w:rsidR="00F252A7" w:rsidRPr="003C4EA2">
              <w:rPr>
                <w:rFonts w:cs="Arial" w:hint="eastAsia"/>
                <w:sz w:val="24"/>
                <w:szCs w:val="24"/>
                <w:rtl/>
              </w:rPr>
              <w:t>שמר</w:t>
            </w:r>
          </w:p>
          <w:p w14:paraId="71FD7482" w14:textId="77777777" w:rsidR="00F252A7" w:rsidRDefault="00F252A7" w:rsidP="00F252A7">
            <w:pPr>
              <w:pStyle w:val="a3"/>
              <w:numPr>
                <w:ilvl w:val="0"/>
                <w:numId w:val="9"/>
              </w:numPr>
              <w:spacing w:before="120" w:after="0" w:line="240" w:lineRule="auto"/>
              <w:rPr>
                <w:rFonts w:cs="Arial"/>
                <w:sz w:val="24"/>
                <w:szCs w:val="24"/>
              </w:rPr>
            </w:pPr>
            <w:r w:rsidRPr="003C4EA2">
              <w:rPr>
                <w:rFonts w:cs="Arial" w:hint="cs"/>
                <w:sz w:val="24"/>
                <w:szCs w:val="24"/>
                <w:rtl/>
              </w:rPr>
              <w:t>"</w:t>
            </w:r>
            <w:hyperlink r:id="rId16" w:history="1">
              <w:r w:rsidRPr="00100DBD">
                <w:rPr>
                  <w:rStyle w:val="Hyperlink"/>
                  <w:rFonts w:cs="Arial" w:hint="eastAsia"/>
                  <w:sz w:val="24"/>
                  <w:szCs w:val="24"/>
                  <w:rtl/>
                </w:rPr>
                <w:t>ותן</w:t>
              </w:r>
              <w:r w:rsidRPr="00100DBD">
                <w:rPr>
                  <w:rStyle w:val="Hyperlink"/>
                  <w:rFonts w:cs="Arial"/>
                  <w:sz w:val="24"/>
                  <w:szCs w:val="24"/>
                  <w:rtl/>
                </w:rPr>
                <w:t xml:space="preserve"> </w:t>
              </w:r>
              <w:r w:rsidRPr="00100DBD">
                <w:rPr>
                  <w:rStyle w:val="Hyperlink"/>
                  <w:rFonts w:cs="Arial" w:hint="eastAsia"/>
                  <w:sz w:val="24"/>
                  <w:szCs w:val="24"/>
                  <w:rtl/>
                </w:rPr>
                <w:t>ברכה</w:t>
              </w:r>
              <w:r w:rsidRPr="00100DBD">
                <w:rPr>
                  <w:rStyle w:val="Hyperlink"/>
                  <w:rFonts w:cs="Arial" w:hint="cs"/>
                  <w:sz w:val="24"/>
                  <w:szCs w:val="24"/>
                  <w:rtl/>
                </w:rPr>
                <w:t>"</w:t>
              </w:r>
            </w:hyperlink>
            <w:r w:rsidRPr="003C4EA2">
              <w:rPr>
                <w:rFonts w:cs="Arial" w:hint="cs"/>
                <w:sz w:val="24"/>
                <w:szCs w:val="24"/>
                <w:rtl/>
              </w:rPr>
              <w:t xml:space="preserve"> / מתוך ה</w:t>
            </w:r>
            <w:r w:rsidRPr="003C4EA2">
              <w:rPr>
                <w:rFonts w:cs="Arial" w:hint="eastAsia"/>
                <w:sz w:val="24"/>
                <w:szCs w:val="24"/>
                <w:rtl/>
              </w:rPr>
              <w:t>תפילה</w:t>
            </w:r>
            <w:r w:rsidRPr="003C4EA2">
              <w:rPr>
                <w:rFonts w:cs="Arial" w:hint="cs"/>
                <w:sz w:val="24"/>
                <w:szCs w:val="24"/>
                <w:rtl/>
              </w:rPr>
              <w:t>,</w:t>
            </w:r>
            <w:r w:rsidRPr="003C4EA2">
              <w:rPr>
                <w:rFonts w:cs="Arial"/>
                <w:sz w:val="24"/>
                <w:szCs w:val="24"/>
                <w:rtl/>
              </w:rPr>
              <w:t xml:space="preserve"> </w:t>
            </w:r>
            <w:r w:rsidRPr="003C4EA2">
              <w:rPr>
                <w:rFonts w:cs="Arial" w:hint="eastAsia"/>
                <w:sz w:val="24"/>
                <w:szCs w:val="24"/>
                <w:rtl/>
              </w:rPr>
              <w:t>לחן</w:t>
            </w:r>
            <w:r w:rsidRPr="003C4EA2">
              <w:rPr>
                <w:rFonts w:cs="Arial" w:hint="cs"/>
                <w:sz w:val="24"/>
                <w:szCs w:val="24"/>
                <w:rtl/>
              </w:rPr>
              <w:t>:</w:t>
            </w:r>
            <w:r w:rsidRPr="003C4EA2">
              <w:rPr>
                <w:rFonts w:cs="Arial"/>
                <w:sz w:val="24"/>
                <w:szCs w:val="24"/>
                <w:rtl/>
              </w:rPr>
              <w:t xml:space="preserve"> </w:t>
            </w:r>
            <w:r w:rsidRPr="003C4EA2">
              <w:rPr>
                <w:rFonts w:cs="Arial" w:hint="eastAsia"/>
                <w:sz w:val="24"/>
                <w:szCs w:val="24"/>
                <w:rtl/>
              </w:rPr>
              <w:t>נורית</w:t>
            </w:r>
            <w:r w:rsidRPr="003C4EA2">
              <w:rPr>
                <w:rFonts w:cs="Arial"/>
                <w:sz w:val="24"/>
                <w:szCs w:val="24"/>
                <w:rtl/>
              </w:rPr>
              <w:t xml:space="preserve"> </w:t>
            </w:r>
            <w:r w:rsidRPr="003C4EA2">
              <w:rPr>
                <w:rFonts w:cs="Arial" w:hint="eastAsia"/>
                <w:sz w:val="24"/>
                <w:szCs w:val="24"/>
                <w:rtl/>
              </w:rPr>
              <w:t>הירש</w:t>
            </w:r>
          </w:p>
          <w:p w14:paraId="163A854B" w14:textId="55C7778D" w:rsidR="00F252A7" w:rsidRPr="00BD040C" w:rsidRDefault="00F252A7" w:rsidP="00BD040C">
            <w:pPr>
              <w:pStyle w:val="a3"/>
              <w:numPr>
                <w:ilvl w:val="0"/>
                <w:numId w:val="9"/>
              </w:numPr>
              <w:spacing w:before="120" w:after="0" w:line="240" w:lineRule="auto"/>
              <w:rPr>
                <w:rFonts w:cs="Arial"/>
                <w:b/>
                <w:bCs/>
                <w:sz w:val="24"/>
                <w:szCs w:val="24"/>
                <w:rtl/>
              </w:rPr>
            </w:pPr>
            <w:r w:rsidRPr="002151F3">
              <w:rPr>
                <w:rFonts w:cs="Arial" w:hint="cs"/>
                <w:sz w:val="24"/>
                <w:szCs w:val="24"/>
                <w:rtl/>
              </w:rPr>
              <w:t>שירים בזיקה ללוח שנה</w:t>
            </w:r>
            <w:r>
              <w:rPr>
                <w:rFonts w:cs="Arial" w:hint="cs"/>
                <w:sz w:val="24"/>
                <w:szCs w:val="24"/>
                <w:rtl/>
              </w:rPr>
              <w:t>:</w:t>
            </w:r>
            <w:r w:rsidRPr="002151F3">
              <w:rPr>
                <w:rFonts w:cs="Arial" w:hint="cs"/>
                <w:sz w:val="24"/>
                <w:szCs w:val="24"/>
                <w:rtl/>
              </w:rPr>
              <w:t xml:space="preserve"> </w:t>
            </w:r>
            <w:r>
              <w:rPr>
                <w:rFonts w:cs="Arial" w:hint="cs"/>
                <w:sz w:val="24"/>
                <w:szCs w:val="24"/>
                <w:rtl/>
              </w:rPr>
              <w:t>"</w:t>
            </w:r>
            <w:r w:rsidRPr="002151F3">
              <w:rPr>
                <w:rFonts w:cs="Arial" w:hint="cs"/>
                <w:sz w:val="24"/>
                <w:szCs w:val="24"/>
                <w:rtl/>
              </w:rPr>
              <w:t>שלומית בונה סוכה</w:t>
            </w:r>
            <w:r>
              <w:rPr>
                <w:rFonts w:cs="Arial" w:hint="cs"/>
                <w:sz w:val="24"/>
                <w:szCs w:val="24"/>
                <w:rtl/>
              </w:rPr>
              <w:t>"</w:t>
            </w:r>
            <w:r w:rsidRPr="002151F3">
              <w:rPr>
                <w:rFonts w:cs="Arial" w:hint="cs"/>
                <w:sz w:val="24"/>
                <w:szCs w:val="24"/>
                <w:rtl/>
              </w:rPr>
              <w:t>/נעמי שמר</w:t>
            </w:r>
          </w:p>
        </w:tc>
        <w:tc>
          <w:tcPr>
            <w:tcW w:w="3970" w:type="dxa"/>
            <w:tcBorders>
              <w:top w:val="single" w:sz="4" w:space="0" w:color="auto"/>
            </w:tcBorders>
          </w:tcPr>
          <w:p w14:paraId="203BC0A1" w14:textId="4C0F5906" w:rsidR="00F252A7" w:rsidRDefault="00F252A7" w:rsidP="00F252A7">
            <w:pPr>
              <w:spacing w:before="120" w:after="0" w:line="240" w:lineRule="auto"/>
              <w:rPr>
                <w:rFonts w:cs="Arial"/>
                <w:color w:val="auto"/>
                <w:sz w:val="24"/>
                <w:szCs w:val="24"/>
                <w:rtl/>
              </w:rPr>
            </w:pPr>
            <w:r>
              <w:rPr>
                <w:rFonts w:cs="Arial" w:hint="cs"/>
                <w:color w:val="auto"/>
                <w:sz w:val="24"/>
                <w:szCs w:val="24"/>
                <w:rtl/>
              </w:rPr>
              <w:t>חודש תשרי, ראש השנה, עשרת ימי תשובה, עבירות שבין אדם לחברו, מאזני צדק, ברכה: יהי רצון.., תשליך, תקיעה, תרועה, שברים</w:t>
            </w:r>
          </w:p>
        </w:tc>
      </w:tr>
      <w:tr w:rsidR="001F0746" w:rsidRPr="00150C10" w14:paraId="2CA016CC" w14:textId="77777777" w:rsidTr="008643BF">
        <w:trPr>
          <w:trHeight w:val="2339"/>
        </w:trPr>
        <w:tc>
          <w:tcPr>
            <w:tcW w:w="1701" w:type="dxa"/>
            <w:tcBorders>
              <w:bottom w:val="single" w:sz="4" w:space="0" w:color="auto"/>
            </w:tcBorders>
            <w:shd w:val="clear" w:color="auto" w:fill="F2F2F2"/>
          </w:tcPr>
          <w:p w14:paraId="2CA016A1" w14:textId="5C7A159F" w:rsidR="001F0746" w:rsidRPr="001B5775" w:rsidRDefault="001F0746" w:rsidP="00BC5CC7">
            <w:pPr>
              <w:spacing w:after="0" w:line="240" w:lineRule="auto"/>
              <w:rPr>
                <w:rFonts w:cs="Arial"/>
                <w:b/>
                <w:color w:val="auto"/>
                <w:sz w:val="24"/>
                <w:szCs w:val="24"/>
              </w:rPr>
            </w:pPr>
          </w:p>
        </w:tc>
        <w:tc>
          <w:tcPr>
            <w:tcW w:w="2268" w:type="dxa"/>
            <w:tcBorders>
              <w:bottom w:val="single" w:sz="4" w:space="0" w:color="auto"/>
            </w:tcBorders>
          </w:tcPr>
          <w:p w14:paraId="2CA016A2" w14:textId="77777777" w:rsidR="001F0746" w:rsidRPr="00A950E1" w:rsidRDefault="001F0746" w:rsidP="00A950E1">
            <w:pPr>
              <w:spacing w:after="0" w:line="240" w:lineRule="auto"/>
              <w:rPr>
                <w:rFonts w:cs="Arial"/>
                <w:color w:val="auto"/>
                <w:sz w:val="24"/>
                <w:szCs w:val="24"/>
                <w:rtl/>
              </w:rPr>
            </w:pPr>
            <w:r w:rsidRPr="00A950E1">
              <w:rPr>
                <w:rFonts w:cs="Arial" w:hint="cs"/>
                <w:color w:val="auto"/>
                <w:sz w:val="24"/>
                <w:szCs w:val="24"/>
                <w:rtl/>
              </w:rPr>
              <w:t>ארון הספרים היהודי</w:t>
            </w:r>
          </w:p>
          <w:p w14:paraId="2CA016B0" w14:textId="0D0087B1" w:rsidR="001F0746" w:rsidRPr="00150C10" w:rsidRDefault="001F0746" w:rsidP="00856818">
            <w:pPr>
              <w:spacing w:after="0" w:line="240" w:lineRule="auto"/>
              <w:rPr>
                <w:rFonts w:cs="Arial"/>
                <w:color w:val="auto"/>
                <w:sz w:val="24"/>
                <w:szCs w:val="24"/>
              </w:rPr>
            </w:pPr>
            <w:r>
              <w:rPr>
                <w:rFonts w:cs="Arial" w:hint="cs"/>
                <w:color w:val="auto"/>
                <w:sz w:val="24"/>
                <w:szCs w:val="24"/>
                <w:rtl/>
              </w:rPr>
              <w:t>פתגמים ומימרות חכמה</w:t>
            </w:r>
          </w:p>
        </w:tc>
        <w:tc>
          <w:tcPr>
            <w:tcW w:w="1701" w:type="dxa"/>
            <w:tcBorders>
              <w:bottom w:val="single" w:sz="4" w:space="0" w:color="auto"/>
            </w:tcBorders>
          </w:tcPr>
          <w:p w14:paraId="2CA016B9" w14:textId="6A654FD9" w:rsidR="001F0746" w:rsidRDefault="00BD040C" w:rsidP="00856818">
            <w:pPr>
              <w:spacing w:after="0" w:line="240" w:lineRule="auto"/>
              <w:ind w:left="-57"/>
              <w:rPr>
                <w:rFonts w:cs="Arial"/>
                <w:color w:val="auto"/>
                <w:sz w:val="24"/>
                <w:szCs w:val="24"/>
                <w:rtl/>
              </w:rPr>
            </w:pPr>
            <w:r>
              <w:rPr>
                <w:rFonts w:cs="Arial" w:hint="cs"/>
                <w:color w:val="auto"/>
                <w:sz w:val="24"/>
                <w:szCs w:val="24"/>
                <w:rtl/>
              </w:rPr>
              <w:t>3</w:t>
            </w:r>
          </w:p>
        </w:tc>
        <w:tc>
          <w:tcPr>
            <w:tcW w:w="5103" w:type="dxa"/>
            <w:tcBorders>
              <w:bottom w:val="single" w:sz="4" w:space="0" w:color="auto"/>
            </w:tcBorders>
          </w:tcPr>
          <w:p w14:paraId="2CA016BA" w14:textId="25378D91" w:rsidR="001F0746" w:rsidRDefault="001F0746" w:rsidP="0006604C">
            <w:pPr>
              <w:spacing w:after="0" w:line="240" w:lineRule="auto"/>
              <w:ind w:left="-57"/>
              <w:rPr>
                <w:rFonts w:cs="Arial"/>
                <w:color w:val="auto"/>
                <w:sz w:val="24"/>
                <w:szCs w:val="24"/>
                <w:rtl/>
              </w:rPr>
            </w:pPr>
            <w:r w:rsidRPr="009852D0">
              <w:rPr>
                <w:rFonts w:cs="Arial" w:hint="cs"/>
                <w:b/>
                <w:bCs/>
                <w:color w:val="auto"/>
                <w:sz w:val="24"/>
                <w:szCs w:val="24"/>
                <w:rtl/>
              </w:rPr>
              <w:t>פתגמים קלאסיים בהקשרים סיפוריים</w:t>
            </w:r>
            <w:r w:rsidR="00BD040C">
              <w:rPr>
                <w:rFonts w:cs="Arial" w:hint="cs"/>
                <w:b/>
                <w:bCs/>
                <w:color w:val="auto"/>
                <w:sz w:val="24"/>
                <w:szCs w:val="24"/>
                <w:rtl/>
              </w:rPr>
              <w:t>,</w:t>
            </w:r>
            <w:r w:rsidRPr="009852D0">
              <w:rPr>
                <w:rFonts w:cs="Arial" w:hint="cs"/>
                <w:b/>
                <w:bCs/>
                <w:color w:val="auto"/>
                <w:sz w:val="24"/>
                <w:szCs w:val="24"/>
                <w:rtl/>
              </w:rPr>
              <w:t xml:space="preserve"> וביניהם</w:t>
            </w:r>
            <w:r>
              <w:rPr>
                <w:rFonts w:cs="Arial" w:hint="cs"/>
                <w:color w:val="auto"/>
                <w:sz w:val="24"/>
                <w:szCs w:val="24"/>
                <w:rtl/>
              </w:rPr>
              <w:t xml:space="preserve">: </w:t>
            </w:r>
          </w:p>
          <w:p w14:paraId="2CA016BC" w14:textId="0722C41F" w:rsidR="001F0746" w:rsidRPr="00A950E1" w:rsidRDefault="001F0746" w:rsidP="00A86051">
            <w:pPr>
              <w:pStyle w:val="a3"/>
              <w:numPr>
                <w:ilvl w:val="0"/>
                <w:numId w:val="15"/>
              </w:numPr>
              <w:spacing w:after="0"/>
              <w:rPr>
                <w:rFonts w:cs="Arial"/>
                <w:sz w:val="24"/>
                <w:szCs w:val="24"/>
                <w:rtl/>
              </w:rPr>
            </w:pPr>
            <w:r w:rsidRPr="00A950E1">
              <w:rPr>
                <w:rFonts w:cs="Arial" w:hint="cs"/>
                <w:sz w:val="24"/>
                <w:szCs w:val="24"/>
                <w:rtl/>
              </w:rPr>
              <w:t>"</w:t>
            </w:r>
            <w:hyperlink r:id="rId17" w:history="1">
              <w:r w:rsidRPr="007D6F1D">
                <w:rPr>
                  <w:rStyle w:val="Hyperlink"/>
                  <w:rFonts w:cs="Arial" w:hint="cs"/>
                  <w:sz w:val="24"/>
                  <w:szCs w:val="24"/>
                  <w:rtl/>
                </w:rPr>
                <w:t>ו</w:t>
              </w:r>
              <w:r w:rsidRPr="007D6F1D">
                <w:rPr>
                  <w:rStyle w:val="Hyperlink"/>
                  <w:rFonts w:cs="Arial" w:hint="eastAsia"/>
                  <w:sz w:val="24"/>
                  <w:szCs w:val="24"/>
                  <w:rtl/>
                </w:rPr>
                <w:t>ְאָהַבְתָּ</w:t>
              </w:r>
              <w:r w:rsidRPr="007D6F1D">
                <w:rPr>
                  <w:rStyle w:val="Hyperlink"/>
                  <w:rFonts w:cs="Arial"/>
                  <w:sz w:val="24"/>
                  <w:szCs w:val="24"/>
                  <w:rtl/>
                </w:rPr>
                <w:t xml:space="preserve"> </w:t>
              </w:r>
              <w:r w:rsidRPr="007D6F1D">
                <w:rPr>
                  <w:rStyle w:val="Hyperlink"/>
                  <w:rFonts w:cs="Arial" w:hint="eastAsia"/>
                  <w:sz w:val="24"/>
                  <w:szCs w:val="24"/>
                  <w:rtl/>
                </w:rPr>
                <w:t>לְרֵעֲךָ</w:t>
              </w:r>
              <w:r w:rsidRPr="007D6F1D">
                <w:rPr>
                  <w:rStyle w:val="Hyperlink"/>
                  <w:rFonts w:cs="Arial"/>
                  <w:sz w:val="24"/>
                  <w:szCs w:val="24"/>
                  <w:rtl/>
                </w:rPr>
                <w:t xml:space="preserve"> </w:t>
              </w:r>
              <w:r w:rsidRPr="007D6F1D">
                <w:rPr>
                  <w:rStyle w:val="Hyperlink"/>
                  <w:rFonts w:cs="Arial" w:hint="eastAsia"/>
                  <w:sz w:val="24"/>
                  <w:szCs w:val="24"/>
                  <w:rtl/>
                </w:rPr>
                <w:t>כָּמוֹךָ</w:t>
              </w:r>
              <w:r w:rsidRPr="007D6F1D">
                <w:rPr>
                  <w:rStyle w:val="Hyperlink"/>
                  <w:rFonts w:cs="Arial" w:hint="cs"/>
                  <w:sz w:val="24"/>
                  <w:szCs w:val="24"/>
                  <w:rtl/>
                </w:rPr>
                <w:t>'</w:t>
              </w:r>
            </w:hyperlink>
            <w:r w:rsidRPr="00A950E1">
              <w:rPr>
                <w:rFonts w:cs="Arial" w:hint="cs"/>
                <w:sz w:val="24"/>
                <w:szCs w:val="24"/>
                <w:rtl/>
              </w:rPr>
              <w:t xml:space="preserve"> </w:t>
            </w:r>
            <w:r w:rsidRPr="00A950E1">
              <w:rPr>
                <w:rFonts w:cs="Arial"/>
                <w:sz w:val="24"/>
                <w:szCs w:val="24"/>
                <w:rtl/>
              </w:rPr>
              <w:t>–</w:t>
            </w:r>
            <w:r w:rsidRPr="00A950E1">
              <w:rPr>
                <w:rFonts w:cs="Arial" w:hint="cs"/>
                <w:sz w:val="24"/>
                <w:szCs w:val="24"/>
                <w:rtl/>
              </w:rPr>
              <w:t xml:space="preserve">  זה כלל גדול בתורה"</w:t>
            </w:r>
            <w:r w:rsidR="00A86051">
              <w:rPr>
                <w:rFonts w:cs="Arial" w:hint="cs"/>
                <w:sz w:val="24"/>
                <w:szCs w:val="24"/>
                <w:rtl/>
              </w:rPr>
              <w:t xml:space="preserve"> </w:t>
            </w:r>
            <w:r w:rsidR="00A86051">
              <w:rPr>
                <w:rFonts w:cs="Arial"/>
                <w:sz w:val="24"/>
                <w:szCs w:val="24"/>
                <w:rtl/>
              </w:rPr>
              <w:t>–</w:t>
            </w:r>
            <w:r w:rsidR="00A86051">
              <w:rPr>
                <w:rFonts w:cs="Arial" w:hint="cs"/>
                <w:sz w:val="24"/>
                <w:szCs w:val="24"/>
                <w:rtl/>
              </w:rPr>
              <w:t xml:space="preserve"> </w:t>
            </w:r>
            <w:r w:rsidR="00A86051" w:rsidRPr="005F6CD4">
              <w:rPr>
                <w:rFonts w:cs="Arial" w:hint="cs"/>
                <w:b/>
                <w:bCs/>
                <w:sz w:val="24"/>
                <w:szCs w:val="24"/>
                <w:rtl/>
              </w:rPr>
              <w:t xml:space="preserve">יחידת הוראה אינטראקטיבית </w:t>
            </w:r>
            <w:r w:rsidR="008643BF">
              <w:rPr>
                <w:rFonts w:cs="Arial" w:hint="cs"/>
                <w:b/>
                <w:bCs/>
                <w:sz w:val="24"/>
                <w:szCs w:val="24"/>
                <w:rtl/>
              </w:rPr>
              <w:t xml:space="preserve">בשיתוף עם </w:t>
            </w:r>
            <w:r w:rsidR="00A86051" w:rsidRPr="005F6CD4">
              <w:rPr>
                <w:rFonts w:cs="Arial" w:hint="cs"/>
                <w:b/>
                <w:bCs/>
                <w:sz w:val="24"/>
                <w:szCs w:val="24"/>
                <w:rtl/>
              </w:rPr>
              <w:t xml:space="preserve"> החינוך הלשוני</w:t>
            </w:r>
            <w:r w:rsidRPr="00A950E1">
              <w:rPr>
                <w:rFonts w:cs="Arial" w:hint="cs"/>
                <w:sz w:val="24"/>
                <w:szCs w:val="24"/>
                <w:rtl/>
              </w:rPr>
              <w:t xml:space="preserve"> </w:t>
            </w:r>
          </w:p>
          <w:p w14:paraId="2CA016BD" w14:textId="77777777" w:rsidR="001F0746" w:rsidRPr="00856818" w:rsidRDefault="001F0746" w:rsidP="00A950E1">
            <w:pPr>
              <w:pStyle w:val="a3"/>
              <w:numPr>
                <w:ilvl w:val="0"/>
                <w:numId w:val="15"/>
              </w:numPr>
              <w:spacing w:after="0"/>
              <w:rPr>
                <w:rFonts w:cs="Arial"/>
                <w:sz w:val="24"/>
                <w:szCs w:val="24"/>
                <w:rtl/>
              </w:rPr>
            </w:pPr>
            <w:r w:rsidRPr="00A950E1">
              <w:rPr>
                <w:rFonts w:cs="Arial" w:hint="cs"/>
                <w:sz w:val="24"/>
                <w:szCs w:val="24"/>
                <w:rtl/>
              </w:rPr>
              <w:t xml:space="preserve">"מה ששנוא עליך לא תעשה לחברך" </w:t>
            </w:r>
          </w:p>
          <w:p w14:paraId="2CA016BE" w14:textId="77777777" w:rsidR="001F0746" w:rsidRPr="00856818" w:rsidRDefault="001F0746" w:rsidP="00A950E1">
            <w:pPr>
              <w:pStyle w:val="a3"/>
              <w:numPr>
                <w:ilvl w:val="0"/>
                <w:numId w:val="15"/>
              </w:numPr>
              <w:spacing w:after="0"/>
              <w:rPr>
                <w:rFonts w:cs="Arial"/>
                <w:sz w:val="24"/>
                <w:szCs w:val="24"/>
              </w:rPr>
            </w:pPr>
            <w:r w:rsidRPr="00856818">
              <w:rPr>
                <w:rFonts w:cs="Arial"/>
                <w:sz w:val="24"/>
                <w:szCs w:val="24"/>
                <w:rtl/>
              </w:rPr>
              <w:t>"</w:t>
            </w:r>
            <w:r w:rsidRPr="00A950E1">
              <w:rPr>
                <w:rFonts w:cs="Arial"/>
                <w:sz w:val="24"/>
                <w:szCs w:val="24"/>
                <w:rtl/>
              </w:rPr>
              <w:t>יְהִי כְּבוֹד חֲבֵרְךָ חָבִיב עָלֶיךָ כְּשֶׁלָּךְ</w:t>
            </w:r>
            <w:r w:rsidRPr="00856818">
              <w:rPr>
                <w:rFonts w:cs="Arial"/>
                <w:sz w:val="24"/>
                <w:szCs w:val="24"/>
                <w:rtl/>
              </w:rPr>
              <w:t xml:space="preserve">" </w:t>
            </w:r>
          </w:p>
          <w:p w14:paraId="2CA016C2" w14:textId="040F19D6" w:rsidR="001F0746" w:rsidRPr="00856818" w:rsidRDefault="001F0746" w:rsidP="00856818">
            <w:pPr>
              <w:pStyle w:val="a3"/>
              <w:numPr>
                <w:ilvl w:val="0"/>
                <w:numId w:val="15"/>
              </w:numPr>
              <w:spacing w:after="0"/>
              <w:rPr>
                <w:rFonts w:cs="Arial"/>
                <w:sz w:val="24"/>
                <w:szCs w:val="24"/>
              </w:rPr>
            </w:pPr>
            <w:r w:rsidRPr="00856818">
              <w:rPr>
                <w:rFonts w:cs="Arial"/>
                <w:sz w:val="24"/>
                <w:szCs w:val="24"/>
                <w:rtl/>
              </w:rPr>
              <w:t>אֵיזֶהוּ מְכֻבָּד? הַמְּכַבֵּד אֶת הַבְּרִיּוֹת."</w:t>
            </w:r>
          </w:p>
        </w:tc>
        <w:tc>
          <w:tcPr>
            <w:tcW w:w="3970" w:type="dxa"/>
            <w:tcBorders>
              <w:bottom w:val="single" w:sz="4" w:space="0" w:color="auto"/>
            </w:tcBorders>
          </w:tcPr>
          <w:p w14:paraId="2CA016C3" w14:textId="77777777" w:rsidR="001F0746" w:rsidRDefault="001F0746" w:rsidP="00150C10">
            <w:pPr>
              <w:spacing w:after="0" w:line="240" w:lineRule="auto"/>
              <w:rPr>
                <w:rFonts w:cs="Arial"/>
                <w:color w:val="auto"/>
                <w:sz w:val="24"/>
                <w:szCs w:val="24"/>
                <w:rtl/>
              </w:rPr>
            </w:pPr>
            <w:r>
              <w:rPr>
                <w:rFonts w:cs="Arial" w:hint="cs"/>
                <w:color w:val="auto"/>
                <w:sz w:val="24"/>
                <w:szCs w:val="24"/>
                <w:rtl/>
              </w:rPr>
              <w:t>תורה, פסוק, פתגם</w:t>
            </w:r>
          </w:p>
          <w:p w14:paraId="2CA016C4" w14:textId="77777777" w:rsidR="001F0746" w:rsidRDefault="001F0746" w:rsidP="00150C10">
            <w:pPr>
              <w:spacing w:after="0" w:line="240" w:lineRule="auto"/>
              <w:rPr>
                <w:rFonts w:cs="Arial"/>
                <w:color w:val="auto"/>
                <w:sz w:val="24"/>
                <w:szCs w:val="24"/>
                <w:rtl/>
              </w:rPr>
            </w:pPr>
            <w:r>
              <w:rPr>
                <w:rFonts w:cs="Arial" w:hint="cs"/>
                <w:color w:val="auto"/>
                <w:sz w:val="24"/>
                <w:szCs w:val="24"/>
                <w:rtl/>
              </w:rPr>
              <w:t>משל, אגדה, תורה שבכתב, תורה שבעל פה, מצוות שבין אדם לחברו, "צלם אלוהים", כבוד, ואהבת לרעך כמוך,</w:t>
            </w:r>
          </w:p>
          <w:p w14:paraId="2CA016CB" w14:textId="1BCD52A5" w:rsidR="001F0746" w:rsidRPr="00150C10" w:rsidRDefault="001F0746" w:rsidP="00856818">
            <w:pPr>
              <w:spacing w:after="0" w:line="240" w:lineRule="auto"/>
              <w:rPr>
                <w:rFonts w:cs="Arial"/>
                <w:color w:val="auto"/>
                <w:sz w:val="24"/>
                <w:szCs w:val="24"/>
                <w:rtl/>
              </w:rPr>
            </w:pPr>
            <w:r>
              <w:rPr>
                <w:rFonts w:cs="Arial" w:hint="cs"/>
                <w:color w:val="auto"/>
                <w:sz w:val="24"/>
                <w:szCs w:val="24"/>
                <w:rtl/>
              </w:rPr>
              <w:t>לימוד בעל פה של הפתגמים</w:t>
            </w:r>
          </w:p>
        </w:tc>
      </w:tr>
      <w:tr w:rsidR="001F0746" w:rsidRPr="00150C10" w14:paraId="195E8AFC" w14:textId="77777777" w:rsidTr="008643BF">
        <w:trPr>
          <w:trHeight w:val="1676"/>
        </w:trPr>
        <w:tc>
          <w:tcPr>
            <w:tcW w:w="1701" w:type="dxa"/>
            <w:tcBorders>
              <w:top w:val="single" w:sz="4" w:space="0" w:color="auto"/>
            </w:tcBorders>
            <w:shd w:val="clear" w:color="auto" w:fill="F2F2F2"/>
          </w:tcPr>
          <w:p w14:paraId="25886473" w14:textId="70A0325F" w:rsidR="001F0746" w:rsidRPr="00BC5CC7" w:rsidRDefault="008643BF" w:rsidP="00BC5CC7">
            <w:pPr>
              <w:spacing w:after="0" w:line="240" w:lineRule="auto"/>
              <w:rPr>
                <w:rFonts w:ascii="Arial" w:eastAsia="Arial" w:hAnsi="Arial" w:cs="Arial"/>
                <w:bCs/>
                <w:color w:val="auto"/>
                <w:sz w:val="24"/>
                <w:szCs w:val="24"/>
                <w:rtl/>
              </w:rPr>
            </w:pPr>
            <w:r>
              <w:rPr>
                <w:rFonts w:ascii="Arial" w:eastAsia="Arial" w:hAnsi="Arial" w:cs="Arial" w:hint="cs"/>
                <w:bCs/>
                <w:color w:val="auto"/>
                <w:sz w:val="24"/>
                <w:szCs w:val="24"/>
                <w:rtl/>
              </w:rPr>
              <w:t xml:space="preserve">חשוון </w:t>
            </w:r>
          </w:p>
        </w:tc>
        <w:tc>
          <w:tcPr>
            <w:tcW w:w="2268" w:type="dxa"/>
            <w:tcBorders>
              <w:top w:val="single" w:sz="4" w:space="0" w:color="auto"/>
            </w:tcBorders>
          </w:tcPr>
          <w:p w14:paraId="371E0A6A" w14:textId="77777777" w:rsidR="001F0746" w:rsidRDefault="001F0746" w:rsidP="00D60F29">
            <w:pPr>
              <w:spacing w:after="0" w:line="240" w:lineRule="auto"/>
              <w:rPr>
                <w:rFonts w:cs="Arial"/>
                <w:color w:val="auto"/>
                <w:sz w:val="24"/>
                <w:szCs w:val="24"/>
                <w:rtl/>
              </w:rPr>
            </w:pPr>
            <w:r w:rsidRPr="00A950E1">
              <w:rPr>
                <w:rFonts w:cs="Arial" w:hint="cs"/>
                <w:color w:val="auto"/>
                <w:sz w:val="24"/>
                <w:szCs w:val="24"/>
                <w:rtl/>
              </w:rPr>
              <w:t>מעגלי חיים וחברה</w:t>
            </w:r>
          </w:p>
          <w:p w14:paraId="7C8245B9" w14:textId="1E929FE9" w:rsidR="001F0746" w:rsidRPr="00A950E1" w:rsidRDefault="001F0746" w:rsidP="00856818">
            <w:pPr>
              <w:spacing w:after="0" w:line="240" w:lineRule="auto"/>
              <w:rPr>
                <w:rFonts w:cs="Arial"/>
                <w:color w:val="auto"/>
                <w:sz w:val="24"/>
                <w:szCs w:val="24"/>
                <w:rtl/>
              </w:rPr>
            </w:pPr>
            <w:r>
              <w:rPr>
                <w:rFonts w:cs="Arial" w:hint="cs"/>
                <w:color w:val="auto"/>
                <w:sz w:val="24"/>
                <w:szCs w:val="24"/>
                <w:rtl/>
              </w:rPr>
              <w:t>"שירת רבים" שירה ופיוט עבריים בזיקה לארץ ישראל</w:t>
            </w:r>
          </w:p>
        </w:tc>
        <w:tc>
          <w:tcPr>
            <w:tcW w:w="1701" w:type="dxa"/>
            <w:tcBorders>
              <w:top w:val="single" w:sz="4" w:space="0" w:color="auto"/>
            </w:tcBorders>
          </w:tcPr>
          <w:p w14:paraId="2CB9C205" w14:textId="6BE80F48" w:rsidR="001F0746" w:rsidRDefault="00BD040C" w:rsidP="0006604C">
            <w:pPr>
              <w:spacing w:after="0" w:line="240" w:lineRule="auto"/>
              <w:ind w:left="-57"/>
              <w:rPr>
                <w:rFonts w:cs="Arial"/>
                <w:color w:val="auto"/>
                <w:sz w:val="24"/>
                <w:szCs w:val="24"/>
                <w:rtl/>
              </w:rPr>
            </w:pPr>
            <w:r>
              <w:rPr>
                <w:rFonts w:cs="Arial" w:hint="cs"/>
                <w:color w:val="auto"/>
                <w:sz w:val="24"/>
                <w:szCs w:val="24"/>
                <w:rtl/>
              </w:rPr>
              <w:t>4</w:t>
            </w:r>
          </w:p>
        </w:tc>
        <w:tc>
          <w:tcPr>
            <w:tcW w:w="5103" w:type="dxa"/>
            <w:tcBorders>
              <w:top w:val="single" w:sz="4" w:space="0" w:color="auto"/>
            </w:tcBorders>
          </w:tcPr>
          <w:p w14:paraId="25CC752E" w14:textId="1204C2FC" w:rsidR="001E62F2" w:rsidRDefault="001E62F2" w:rsidP="00BD040C">
            <w:pPr>
              <w:pStyle w:val="a3"/>
              <w:numPr>
                <w:ilvl w:val="0"/>
                <w:numId w:val="15"/>
              </w:numPr>
              <w:spacing w:after="0"/>
              <w:rPr>
                <w:rFonts w:cs="Arial"/>
                <w:sz w:val="24"/>
                <w:szCs w:val="24"/>
              </w:rPr>
            </w:pPr>
            <w:r w:rsidRPr="001E62F2">
              <w:rPr>
                <w:rFonts w:cs="Arial" w:hint="cs"/>
                <w:sz w:val="24"/>
                <w:szCs w:val="24"/>
                <w:rtl/>
              </w:rPr>
              <w:t>המשך היחידה "</w:t>
            </w:r>
            <w:hyperlink r:id="rId18" w:history="1">
              <w:r w:rsidRPr="001E62F2">
                <w:rPr>
                  <w:rStyle w:val="Hyperlink"/>
                  <w:rFonts w:cs="Arial" w:hint="cs"/>
                  <w:sz w:val="24"/>
                  <w:szCs w:val="24"/>
                  <w:rtl/>
                </w:rPr>
                <w:t>ו</w:t>
              </w:r>
              <w:r w:rsidRPr="001E62F2">
                <w:rPr>
                  <w:rStyle w:val="Hyperlink"/>
                  <w:rFonts w:cs="Arial" w:hint="eastAsia"/>
                  <w:sz w:val="24"/>
                  <w:szCs w:val="24"/>
                  <w:rtl/>
                </w:rPr>
                <w:t>ְאָהַבְתָּ</w:t>
              </w:r>
              <w:r w:rsidRPr="001E62F2">
                <w:rPr>
                  <w:rStyle w:val="Hyperlink"/>
                  <w:rFonts w:cs="Arial"/>
                  <w:sz w:val="24"/>
                  <w:szCs w:val="24"/>
                  <w:rtl/>
                </w:rPr>
                <w:t xml:space="preserve"> </w:t>
              </w:r>
              <w:r w:rsidRPr="001E62F2">
                <w:rPr>
                  <w:rStyle w:val="Hyperlink"/>
                  <w:rFonts w:cs="Arial" w:hint="eastAsia"/>
                  <w:sz w:val="24"/>
                  <w:szCs w:val="24"/>
                  <w:rtl/>
                </w:rPr>
                <w:t>לְרֵעֲךָ</w:t>
              </w:r>
              <w:r w:rsidRPr="001E62F2">
                <w:rPr>
                  <w:rStyle w:val="Hyperlink"/>
                  <w:rFonts w:cs="Arial"/>
                  <w:sz w:val="24"/>
                  <w:szCs w:val="24"/>
                  <w:rtl/>
                </w:rPr>
                <w:t xml:space="preserve"> </w:t>
              </w:r>
              <w:r w:rsidRPr="001E62F2">
                <w:rPr>
                  <w:rStyle w:val="Hyperlink"/>
                  <w:rFonts w:cs="Arial" w:hint="eastAsia"/>
                  <w:sz w:val="24"/>
                  <w:szCs w:val="24"/>
                  <w:rtl/>
                </w:rPr>
                <w:t>כָּמוֹךָ</w:t>
              </w:r>
              <w:r w:rsidRPr="001E62F2">
                <w:rPr>
                  <w:rStyle w:val="Hyperlink"/>
                  <w:rFonts w:cs="Arial" w:hint="cs"/>
                  <w:sz w:val="24"/>
                  <w:szCs w:val="24"/>
                  <w:rtl/>
                </w:rPr>
                <w:t>'</w:t>
              </w:r>
            </w:hyperlink>
            <w:r w:rsidRPr="001E62F2">
              <w:rPr>
                <w:rFonts w:cs="Arial" w:hint="cs"/>
                <w:sz w:val="24"/>
                <w:szCs w:val="24"/>
                <w:rtl/>
              </w:rPr>
              <w:t xml:space="preserve"> מחודש קודם</w:t>
            </w:r>
          </w:p>
          <w:p w14:paraId="6D54FE60" w14:textId="55D6C360" w:rsidR="00BD040C" w:rsidRPr="00BD040C" w:rsidRDefault="006B2BA5" w:rsidP="00BD040C">
            <w:pPr>
              <w:pStyle w:val="a3"/>
              <w:numPr>
                <w:ilvl w:val="0"/>
                <w:numId w:val="17"/>
              </w:numPr>
              <w:spacing w:afterLines="50" w:after="120"/>
              <w:rPr>
                <w:rFonts w:cs="Arial"/>
                <w:b/>
                <w:bCs/>
                <w:sz w:val="24"/>
                <w:szCs w:val="24"/>
                <w:rtl/>
              </w:rPr>
            </w:pPr>
            <w:hyperlink r:id="rId19" w:history="1">
              <w:r w:rsidR="00BD040C" w:rsidRPr="007D6F1D">
                <w:rPr>
                  <w:rStyle w:val="Hyperlink"/>
                  <w:rFonts w:cs="Arial" w:hint="cs"/>
                  <w:sz w:val="24"/>
                  <w:szCs w:val="24"/>
                  <w:rtl/>
                </w:rPr>
                <w:t>"מי</w:t>
              </w:r>
              <w:r w:rsidR="00BD040C" w:rsidRPr="007D6F1D">
                <w:rPr>
                  <w:rStyle w:val="Hyperlink"/>
                  <w:rFonts w:cs="Arial"/>
                  <w:sz w:val="24"/>
                  <w:szCs w:val="24"/>
                  <w:rtl/>
                </w:rPr>
                <w:t xml:space="preserve"> </w:t>
              </w:r>
              <w:r w:rsidR="00BD040C" w:rsidRPr="007D6F1D">
                <w:rPr>
                  <w:rStyle w:val="Hyperlink"/>
                  <w:rFonts w:cs="Arial" w:hint="cs"/>
                  <w:sz w:val="24"/>
                  <w:szCs w:val="24"/>
                  <w:rtl/>
                </w:rPr>
                <w:t>האיש</w:t>
              </w:r>
              <w:r w:rsidR="00BD040C" w:rsidRPr="007D6F1D">
                <w:rPr>
                  <w:rStyle w:val="Hyperlink"/>
                  <w:rFonts w:cs="Arial"/>
                  <w:sz w:val="24"/>
                  <w:szCs w:val="24"/>
                  <w:rtl/>
                </w:rPr>
                <w:t xml:space="preserve"> </w:t>
              </w:r>
              <w:r w:rsidR="00BD040C" w:rsidRPr="007D6F1D">
                <w:rPr>
                  <w:rStyle w:val="Hyperlink"/>
                  <w:rFonts w:cs="Arial" w:hint="cs"/>
                  <w:sz w:val="24"/>
                  <w:szCs w:val="24"/>
                  <w:rtl/>
                </w:rPr>
                <w:t>החפץ</w:t>
              </w:r>
              <w:r w:rsidR="00BD040C" w:rsidRPr="007D6F1D">
                <w:rPr>
                  <w:rStyle w:val="Hyperlink"/>
                  <w:rFonts w:cs="Arial"/>
                  <w:sz w:val="24"/>
                  <w:szCs w:val="24"/>
                  <w:rtl/>
                </w:rPr>
                <w:t xml:space="preserve"> </w:t>
              </w:r>
              <w:r w:rsidR="00BD040C" w:rsidRPr="007D6F1D">
                <w:rPr>
                  <w:rStyle w:val="Hyperlink"/>
                  <w:rFonts w:cs="Arial" w:hint="cs"/>
                  <w:sz w:val="24"/>
                  <w:szCs w:val="24"/>
                  <w:rtl/>
                </w:rPr>
                <w:t>חיים</w:t>
              </w:r>
            </w:hyperlink>
            <w:r w:rsidR="00BD040C" w:rsidRPr="007D6F1D">
              <w:rPr>
                <w:rStyle w:val="Hyperlink"/>
                <w:rFonts w:cs="Arial"/>
                <w:sz w:val="24"/>
                <w:szCs w:val="24"/>
              </w:rPr>
              <w:t>"</w:t>
            </w:r>
            <w:r w:rsidR="00BD040C" w:rsidRPr="00BD040C">
              <w:rPr>
                <w:rFonts w:cs="Arial" w:hint="cs"/>
                <w:sz w:val="24"/>
                <w:szCs w:val="24"/>
                <w:rtl/>
              </w:rPr>
              <w:t xml:space="preserve"> -</w:t>
            </w:r>
            <w:r w:rsidR="00BD040C" w:rsidRPr="00BD040C">
              <w:rPr>
                <w:rFonts w:cs="Arial" w:hint="cs"/>
                <w:b/>
                <w:bCs/>
                <w:sz w:val="24"/>
                <w:szCs w:val="24"/>
                <w:rtl/>
              </w:rPr>
              <w:t>יחידת הוראה באתר</w:t>
            </w:r>
            <w:r w:rsidR="00BD040C" w:rsidRPr="00BD040C">
              <w:rPr>
                <w:rFonts w:cs="Arial" w:hint="cs"/>
                <w:sz w:val="24"/>
                <w:szCs w:val="24"/>
                <w:rtl/>
              </w:rPr>
              <w:t xml:space="preserve"> בהקשר לציון רצח ראש הממשלה יצחק רבין.</w:t>
            </w:r>
            <w:r w:rsidR="00BD040C" w:rsidRPr="00BD040C">
              <w:rPr>
                <w:rFonts w:cs="Arial" w:hint="cs"/>
                <w:b/>
                <w:bCs/>
                <w:sz w:val="24"/>
                <w:szCs w:val="24"/>
                <w:rtl/>
              </w:rPr>
              <w:t xml:space="preserve"> היחידה מתקשרת לפתגמים שונים המצוינים לעיל ולהלן.</w:t>
            </w:r>
          </w:p>
        </w:tc>
        <w:tc>
          <w:tcPr>
            <w:tcW w:w="3970" w:type="dxa"/>
            <w:tcBorders>
              <w:top w:val="single" w:sz="4" w:space="0" w:color="auto"/>
            </w:tcBorders>
          </w:tcPr>
          <w:p w14:paraId="70AF8A6E" w14:textId="71967BED" w:rsidR="001F0746" w:rsidRDefault="001F0746" w:rsidP="00422B99">
            <w:pPr>
              <w:spacing w:after="0" w:line="240" w:lineRule="auto"/>
              <w:rPr>
                <w:rFonts w:cs="Arial"/>
                <w:color w:val="auto"/>
                <w:sz w:val="24"/>
                <w:szCs w:val="24"/>
                <w:rtl/>
              </w:rPr>
            </w:pPr>
            <w:r w:rsidRPr="00A950E1">
              <w:rPr>
                <w:rFonts w:cs="Arial"/>
                <w:color w:val="auto"/>
                <w:sz w:val="24"/>
                <w:szCs w:val="24"/>
                <w:rtl/>
              </w:rPr>
              <w:t>שמירת הלשון, עשיית טוב, שלום</w:t>
            </w:r>
            <w:r>
              <w:rPr>
                <w:rFonts w:cs="Arial" w:hint="cs"/>
                <w:color w:val="auto"/>
                <w:sz w:val="24"/>
                <w:szCs w:val="24"/>
                <w:rtl/>
              </w:rPr>
              <w:t xml:space="preserve">, </w:t>
            </w:r>
            <w:r w:rsidRPr="00422B99">
              <w:rPr>
                <w:rFonts w:cs="Arial"/>
                <w:color w:val="auto"/>
                <w:sz w:val="24"/>
                <w:szCs w:val="24"/>
                <w:rtl/>
              </w:rPr>
              <w:t>ואהבת לרעך כמוך" , "לשון הרע", "חפץ חיים"</w:t>
            </w:r>
            <w:r w:rsidRPr="00422B99">
              <w:rPr>
                <w:rFonts w:cs="Arial" w:hint="cs"/>
                <w:color w:val="auto"/>
                <w:sz w:val="24"/>
                <w:szCs w:val="24"/>
                <w:rtl/>
              </w:rPr>
              <w:t xml:space="preserve">, </w:t>
            </w:r>
            <w:r w:rsidRPr="00422B99">
              <w:rPr>
                <w:rFonts w:cs="Arial"/>
                <w:color w:val="auto"/>
                <w:sz w:val="24"/>
                <w:szCs w:val="24"/>
                <w:rtl/>
              </w:rPr>
              <w:t>נְצֹר לְשׁוֹנְךָ מֵרָע,</w:t>
            </w:r>
            <w:r w:rsidRPr="00422B99">
              <w:rPr>
                <w:rFonts w:cs="Arial" w:hint="cs"/>
                <w:color w:val="auto"/>
                <w:sz w:val="24"/>
                <w:szCs w:val="24"/>
                <w:rtl/>
              </w:rPr>
              <w:t xml:space="preserve"> </w:t>
            </w:r>
            <w:r w:rsidRPr="00422B99">
              <w:rPr>
                <w:rFonts w:cs="Arial"/>
                <w:color w:val="auto"/>
                <w:sz w:val="24"/>
                <w:szCs w:val="24"/>
                <w:rtl/>
              </w:rPr>
              <w:t>וּשְׂפָתֶיךָ מִדַּבֵּר מִרְמָה</w:t>
            </w:r>
          </w:p>
        </w:tc>
      </w:tr>
      <w:tr w:rsidR="00BD040C" w:rsidRPr="00150C10" w14:paraId="21AA7151" w14:textId="77777777" w:rsidTr="00FD789C">
        <w:trPr>
          <w:trHeight w:val="1455"/>
        </w:trPr>
        <w:tc>
          <w:tcPr>
            <w:tcW w:w="1701" w:type="dxa"/>
            <w:tcBorders>
              <w:top w:val="single" w:sz="4" w:space="0" w:color="auto"/>
            </w:tcBorders>
            <w:shd w:val="clear" w:color="auto" w:fill="F2F2F2"/>
          </w:tcPr>
          <w:p w14:paraId="01237880" w14:textId="77777777" w:rsidR="00BD040C" w:rsidRDefault="00BD040C" w:rsidP="00BC5CC7">
            <w:pPr>
              <w:spacing w:after="0" w:line="240" w:lineRule="auto"/>
              <w:rPr>
                <w:rFonts w:ascii="Arial" w:eastAsia="Arial" w:hAnsi="Arial" w:cs="Arial"/>
                <w:bCs/>
                <w:color w:val="auto"/>
                <w:sz w:val="24"/>
                <w:szCs w:val="24"/>
                <w:rtl/>
              </w:rPr>
            </w:pPr>
          </w:p>
        </w:tc>
        <w:tc>
          <w:tcPr>
            <w:tcW w:w="2268" w:type="dxa"/>
            <w:tcBorders>
              <w:top w:val="single" w:sz="4" w:space="0" w:color="auto"/>
            </w:tcBorders>
          </w:tcPr>
          <w:p w14:paraId="2F19BCDC" w14:textId="77777777" w:rsidR="00BD040C" w:rsidRPr="00A950E1" w:rsidRDefault="00BD040C" w:rsidP="00BD040C">
            <w:pPr>
              <w:spacing w:after="0" w:line="240" w:lineRule="auto"/>
              <w:rPr>
                <w:rFonts w:cs="Arial"/>
                <w:color w:val="auto"/>
                <w:sz w:val="24"/>
                <w:szCs w:val="24"/>
                <w:rtl/>
              </w:rPr>
            </w:pPr>
            <w:r w:rsidRPr="00A950E1">
              <w:rPr>
                <w:rFonts w:cs="Arial" w:hint="cs"/>
                <w:color w:val="auto"/>
                <w:sz w:val="24"/>
                <w:szCs w:val="24"/>
                <w:rtl/>
              </w:rPr>
              <w:t>ארון הספרים היהודי</w:t>
            </w:r>
          </w:p>
          <w:p w14:paraId="48D270AF" w14:textId="096F1A65" w:rsidR="00BD040C" w:rsidRPr="00A950E1" w:rsidRDefault="00BD040C" w:rsidP="00BD040C">
            <w:pPr>
              <w:spacing w:after="0" w:line="240" w:lineRule="auto"/>
              <w:rPr>
                <w:rFonts w:cs="Arial"/>
                <w:color w:val="auto"/>
                <w:sz w:val="24"/>
                <w:szCs w:val="24"/>
                <w:rtl/>
              </w:rPr>
            </w:pPr>
            <w:r>
              <w:rPr>
                <w:rFonts w:cs="Arial" w:hint="cs"/>
                <w:color w:val="auto"/>
                <w:sz w:val="24"/>
                <w:szCs w:val="24"/>
                <w:rtl/>
              </w:rPr>
              <w:t>פתגמים ומימרות חכמה</w:t>
            </w:r>
          </w:p>
        </w:tc>
        <w:tc>
          <w:tcPr>
            <w:tcW w:w="1701" w:type="dxa"/>
            <w:tcBorders>
              <w:top w:val="single" w:sz="4" w:space="0" w:color="auto"/>
            </w:tcBorders>
          </w:tcPr>
          <w:p w14:paraId="4C39CD88" w14:textId="0DB475BA" w:rsidR="00BD040C" w:rsidRDefault="00BD040C" w:rsidP="0006604C">
            <w:pPr>
              <w:spacing w:after="0" w:line="240" w:lineRule="auto"/>
              <w:ind w:left="-57"/>
              <w:rPr>
                <w:rFonts w:cs="Arial"/>
                <w:color w:val="auto"/>
                <w:sz w:val="24"/>
                <w:szCs w:val="24"/>
                <w:rtl/>
              </w:rPr>
            </w:pPr>
            <w:r>
              <w:rPr>
                <w:rFonts w:cs="Arial" w:hint="cs"/>
                <w:color w:val="auto"/>
                <w:sz w:val="24"/>
                <w:szCs w:val="24"/>
                <w:rtl/>
              </w:rPr>
              <w:t>4</w:t>
            </w:r>
          </w:p>
        </w:tc>
        <w:tc>
          <w:tcPr>
            <w:tcW w:w="5103" w:type="dxa"/>
            <w:tcBorders>
              <w:top w:val="single" w:sz="4" w:space="0" w:color="auto"/>
            </w:tcBorders>
          </w:tcPr>
          <w:p w14:paraId="26B1D42D" w14:textId="77777777" w:rsidR="00FD789C" w:rsidRPr="005A0E3D" w:rsidRDefault="00FD789C" w:rsidP="00FD789C">
            <w:pPr>
              <w:rPr>
                <w:rFonts w:cs="Arial"/>
                <w:color w:val="auto"/>
                <w:sz w:val="24"/>
                <w:szCs w:val="24"/>
                <w:rtl/>
              </w:rPr>
            </w:pPr>
            <w:r w:rsidRPr="009852D0">
              <w:rPr>
                <w:rFonts w:cs="Arial"/>
                <w:b/>
                <w:bCs/>
                <w:color w:val="auto"/>
                <w:sz w:val="24"/>
                <w:szCs w:val="24"/>
                <w:rtl/>
              </w:rPr>
              <w:t>פתגמים קלאסיים בהקשרים סיפוריים וביניהם</w:t>
            </w:r>
            <w:r w:rsidRPr="005A0E3D">
              <w:rPr>
                <w:rFonts w:cs="Arial"/>
                <w:color w:val="auto"/>
                <w:sz w:val="24"/>
                <w:szCs w:val="24"/>
                <w:rtl/>
              </w:rPr>
              <w:t xml:space="preserve">: </w:t>
            </w:r>
          </w:p>
          <w:p w14:paraId="7B5A9872" w14:textId="77777777" w:rsidR="00BD040C" w:rsidRDefault="00BD040C" w:rsidP="00BD040C">
            <w:pPr>
              <w:pStyle w:val="a3"/>
              <w:numPr>
                <w:ilvl w:val="0"/>
                <w:numId w:val="17"/>
              </w:numPr>
              <w:spacing w:afterLines="50" w:after="120"/>
              <w:rPr>
                <w:rFonts w:cs="Arial"/>
                <w:sz w:val="24"/>
                <w:szCs w:val="24"/>
              </w:rPr>
            </w:pPr>
            <w:r>
              <w:rPr>
                <w:rFonts w:cs="Arial" w:hint="cs"/>
                <w:sz w:val="24"/>
                <w:szCs w:val="24"/>
                <w:rtl/>
              </w:rPr>
              <w:t>"</w:t>
            </w:r>
            <w:r w:rsidRPr="005A0E3D">
              <w:rPr>
                <w:rFonts w:cs="Arial"/>
                <w:sz w:val="24"/>
                <w:szCs w:val="24"/>
                <w:rtl/>
              </w:rPr>
              <w:t>מָוֶת וְחַיִּים בְּיַד לָשׁוֹן"</w:t>
            </w:r>
          </w:p>
          <w:p w14:paraId="4922DBD6" w14:textId="34B0BD4A" w:rsidR="00BD040C" w:rsidRPr="005A0E3D" w:rsidRDefault="00BD040C" w:rsidP="00BD040C">
            <w:pPr>
              <w:pStyle w:val="a3"/>
              <w:numPr>
                <w:ilvl w:val="0"/>
                <w:numId w:val="17"/>
              </w:numPr>
              <w:spacing w:afterLines="50" w:after="120"/>
              <w:rPr>
                <w:rFonts w:cs="Arial"/>
                <w:sz w:val="24"/>
                <w:szCs w:val="24"/>
                <w:rtl/>
              </w:rPr>
            </w:pPr>
            <w:r>
              <w:rPr>
                <w:rFonts w:cs="Arial" w:hint="cs"/>
                <w:sz w:val="24"/>
                <w:szCs w:val="24"/>
                <w:rtl/>
              </w:rPr>
              <w:t>"</w:t>
            </w:r>
            <w:r w:rsidRPr="005A0E3D">
              <w:rPr>
                <w:rFonts w:cs="Arial"/>
                <w:sz w:val="24"/>
                <w:szCs w:val="24"/>
                <w:rtl/>
              </w:rPr>
              <w:t xml:space="preserve">צאו וראו איזוהי דרך ישרה שידבק בה האדם... חבר טוב וכו' ..." </w:t>
            </w:r>
          </w:p>
          <w:p w14:paraId="608EA52F" w14:textId="0207D356" w:rsidR="00BD040C" w:rsidRPr="001E62F2" w:rsidRDefault="00BD040C" w:rsidP="00BD040C">
            <w:pPr>
              <w:pStyle w:val="a3"/>
              <w:numPr>
                <w:ilvl w:val="0"/>
                <w:numId w:val="17"/>
              </w:numPr>
              <w:spacing w:after="0"/>
              <w:rPr>
                <w:rFonts w:cs="Arial"/>
                <w:sz w:val="24"/>
                <w:szCs w:val="24"/>
                <w:rtl/>
              </w:rPr>
            </w:pPr>
            <w:r w:rsidRPr="005A0E3D">
              <w:rPr>
                <w:rFonts w:cs="Arial"/>
                <w:sz w:val="24"/>
                <w:szCs w:val="24"/>
                <w:rtl/>
              </w:rPr>
              <w:t>"לפני עיוור לא ת</w:t>
            </w:r>
            <w:r>
              <w:rPr>
                <w:rFonts w:cs="Arial" w:hint="cs"/>
                <w:sz w:val="24"/>
                <w:szCs w:val="24"/>
                <w:rtl/>
              </w:rPr>
              <w:t>י</w:t>
            </w:r>
            <w:r w:rsidRPr="005A0E3D">
              <w:rPr>
                <w:rFonts w:cs="Arial"/>
                <w:sz w:val="24"/>
                <w:szCs w:val="24"/>
                <w:rtl/>
              </w:rPr>
              <w:t xml:space="preserve">תן מכשול" </w:t>
            </w:r>
          </w:p>
        </w:tc>
        <w:tc>
          <w:tcPr>
            <w:tcW w:w="3970" w:type="dxa"/>
            <w:tcBorders>
              <w:top w:val="single" w:sz="4" w:space="0" w:color="auto"/>
            </w:tcBorders>
          </w:tcPr>
          <w:p w14:paraId="5B63E08D" w14:textId="77777777" w:rsidR="00BD040C" w:rsidRPr="00A950E1" w:rsidRDefault="00BD040C" w:rsidP="00422B99">
            <w:pPr>
              <w:spacing w:after="0" w:line="240" w:lineRule="auto"/>
              <w:rPr>
                <w:rFonts w:cs="Arial"/>
                <w:color w:val="auto"/>
                <w:sz w:val="24"/>
                <w:szCs w:val="24"/>
                <w:rtl/>
              </w:rPr>
            </w:pPr>
          </w:p>
        </w:tc>
      </w:tr>
      <w:tr w:rsidR="00BD040C" w:rsidRPr="00150C10" w14:paraId="5C330B9C" w14:textId="77777777" w:rsidTr="00FD789C">
        <w:trPr>
          <w:trHeight w:val="1193"/>
        </w:trPr>
        <w:tc>
          <w:tcPr>
            <w:tcW w:w="1701" w:type="dxa"/>
            <w:vMerge w:val="restart"/>
            <w:shd w:val="clear" w:color="auto" w:fill="F2F2F2"/>
          </w:tcPr>
          <w:p w14:paraId="6352CE46" w14:textId="77777777" w:rsidR="00FD789C" w:rsidRDefault="00FD789C" w:rsidP="00FD789C">
            <w:pPr>
              <w:spacing w:after="0" w:line="240" w:lineRule="auto"/>
              <w:rPr>
                <w:rFonts w:cs="Arial"/>
                <w:bCs/>
                <w:color w:val="auto"/>
                <w:sz w:val="24"/>
                <w:szCs w:val="24"/>
                <w:rtl/>
              </w:rPr>
            </w:pPr>
            <w:r w:rsidRPr="00BC5CC7">
              <w:rPr>
                <w:rFonts w:ascii="Arial" w:eastAsia="Arial" w:hAnsi="Arial" w:cs="Arial"/>
                <w:bCs/>
                <w:color w:val="auto"/>
                <w:sz w:val="24"/>
                <w:szCs w:val="24"/>
                <w:rtl/>
              </w:rPr>
              <w:t>כסלו</w:t>
            </w:r>
          </w:p>
          <w:p w14:paraId="4C308C81" w14:textId="7AC039A1" w:rsidR="00BD040C" w:rsidRPr="00BC5CC7" w:rsidRDefault="00FD789C" w:rsidP="00FD789C">
            <w:pPr>
              <w:spacing w:after="0" w:line="240" w:lineRule="auto"/>
              <w:rPr>
                <w:rFonts w:ascii="Arial" w:eastAsia="Arial" w:hAnsi="Arial" w:cs="Arial"/>
                <w:bCs/>
                <w:color w:val="auto"/>
                <w:sz w:val="24"/>
                <w:szCs w:val="24"/>
                <w:rtl/>
              </w:rPr>
            </w:pPr>
            <w:r w:rsidRPr="001B5775">
              <w:rPr>
                <w:rFonts w:cs="Arial" w:hint="cs"/>
                <w:b/>
                <w:color w:val="auto"/>
                <w:sz w:val="24"/>
                <w:szCs w:val="24"/>
                <w:rtl/>
              </w:rPr>
              <w:t>דצמבר</w:t>
            </w:r>
          </w:p>
        </w:tc>
        <w:tc>
          <w:tcPr>
            <w:tcW w:w="2268" w:type="dxa"/>
            <w:tcBorders>
              <w:bottom w:val="single" w:sz="4" w:space="0" w:color="auto"/>
            </w:tcBorders>
          </w:tcPr>
          <w:p w14:paraId="2E80750B" w14:textId="208140CF" w:rsidR="00BD040C" w:rsidRDefault="00FD789C" w:rsidP="00FD789C">
            <w:pPr>
              <w:spacing w:after="0" w:line="240" w:lineRule="auto"/>
              <w:rPr>
                <w:rFonts w:cs="Arial"/>
                <w:color w:val="auto"/>
                <w:sz w:val="24"/>
                <w:szCs w:val="24"/>
                <w:rtl/>
              </w:rPr>
            </w:pPr>
            <w:r>
              <w:rPr>
                <w:rFonts w:cs="Arial" w:hint="cs"/>
                <w:color w:val="auto"/>
                <w:sz w:val="24"/>
                <w:szCs w:val="24"/>
                <w:rtl/>
              </w:rPr>
              <w:t>חכמה</w:t>
            </w:r>
            <w:r w:rsidRPr="00A950E1">
              <w:rPr>
                <w:rFonts w:cs="Arial" w:hint="cs"/>
                <w:color w:val="auto"/>
                <w:sz w:val="24"/>
                <w:szCs w:val="24"/>
                <w:rtl/>
              </w:rPr>
              <w:t xml:space="preserve"> </w:t>
            </w:r>
            <w:r w:rsidR="00BD040C" w:rsidRPr="00A950E1">
              <w:rPr>
                <w:rFonts w:cs="Arial" w:hint="cs"/>
                <w:color w:val="auto"/>
                <w:sz w:val="24"/>
                <w:szCs w:val="24"/>
                <w:rtl/>
              </w:rPr>
              <w:t>מעגלי חיים וחברה</w:t>
            </w:r>
          </w:p>
          <w:p w14:paraId="7D8B217A" w14:textId="1116F0BB" w:rsidR="00BD040C" w:rsidRPr="005A0E3D" w:rsidRDefault="00BD040C" w:rsidP="00BD040C">
            <w:pPr>
              <w:spacing w:after="0" w:line="240" w:lineRule="auto"/>
              <w:rPr>
                <w:rFonts w:cs="Arial"/>
                <w:color w:val="auto"/>
                <w:sz w:val="24"/>
                <w:szCs w:val="24"/>
                <w:rtl/>
              </w:rPr>
            </w:pPr>
            <w:r>
              <w:rPr>
                <w:rFonts w:cs="Arial" w:hint="cs"/>
                <w:color w:val="auto"/>
                <w:sz w:val="24"/>
                <w:szCs w:val="24"/>
                <w:rtl/>
              </w:rPr>
              <w:t>"שירת רבים" שירה ופיוט עבריים בזיקה לארץ ישראל</w:t>
            </w:r>
          </w:p>
        </w:tc>
        <w:tc>
          <w:tcPr>
            <w:tcW w:w="1701" w:type="dxa"/>
            <w:tcBorders>
              <w:bottom w:val="single" w:sz="4" w:space="0" w:color="auto"/>
            </w:tcBorders>
          </w:tcPr>
          <w:p w14:paraId="5D9045BF" w14:textId="00A3F4EC" w:rsidR="00BD040C" w:rsidRDefault="00BD040C" w:rsidP="00881DC0">
            <w:pPr>
              <w:rPr>
                <w:rFonts w:cs="Arial"/>
                <w:color w:val="auto"/>
                <w:sz w:val="24"/>
                <w:szCs w:val="24"/>
                <w:rtl/>
              </w:rPr>
            </w:pPr>
            <w:r>
              <w:rPr>
                <w:rFonts w:cs="Arial" w:hint="cs"/>
                <w:color w:val="auto"/>
                <w:sz w:val="24"/>
                <w:szCs w:val="24"/>
                <w:rtl/>
              </w:rPr>
              <w:t>3</w:t>
            </w:r>
          </w:p>
        </w:tc>
        <w:tc>
          <w:tcPr>
            <w:tcW w:w="5103" w:type="dxa"/>
            <w:tcBorders>
              <w:bottom w:val="single" w:sz="4" w:space="0" w:color="auto"/>
            </w:tcBorders>
          </w:tcPr>
          <w:p w14:paraId="297B3FFB" w14:textId="77777777" w:rsidR="00BD040C" w:rsidRPr="005A0E3D" w:rsidRDefault="00BD040C" w:rsidP="00BD040C">
            <w:pPr>
              <w:pStyle w:val="a3"/>
              <w:spacing w:after="0"/>
              <w:rPr>
                <w:rFonts w:cs="Arial"/>
                <w:sz w:val="24"/>
                <w:szCs w:val="24"/>
                <w:rtl/>
              </w:rPr>
            </w:pPr>
          </w:p>
          <w:p w14:paraId="11DFCA1C" w14:textId="77777777" w:rsidR="00FD789C" w:rsidRDefault="00BD040C" w:rsidP="00BD040C">
            <w:pPr>
              <w:rPr>
                <w:rFonts w:cs="Arial"/>
                <w:sz w:val="24"/>
                <w:szCs w:val="24"/>
                <w:rtl/>
              </w:rPr>
            </w:pPr>
            <w:r w:rsidRPr="007D6F1D">
              <w:rPr>
                <w:rFonts w:cs="Arial"/>
                <w:sz w:val="24"/>
                <w:szCs w:val="24"/>
              </w:rPr>
              <w:t>"</w:t>
            </w:r>
            <w:hyperlink r:id="rId20" w:history="1">
              <w:r w:rsidRPr="007D6F1D">
                <w:rPr>
                  <w:rStyle w:val="Hyperlink"/>
                  <w:rFonts w:cs="Arial" w:hint="cs"/>
                  <w:sz w:val="24"/>
                  <w:szCs w:val="24"/>
                  <w:rtl/>
                </w:rPr>
                <w:t>מילה טובה</w:t>
              </w:r>
              <w:r w:rsidRPr="007D6F1D">
                <w:rPr>
                  <w:rStyle w:val="Hyperlink"/>
                  <w:rFonts w:cs="Arial"/>
                  <w:sz w:val="24"/>
                  <w:szCs w:val="24"/>
                </w:rPr>
                <w:t>"</w:t>
              </w:r>
              <w:r w:rsidRPr="007D6F1D">
                <w:rPr>
                  <w:rStyle w:val="Hyperlink"/>
                  <w:rFonts w:cs="Arial" w:hint="cs"/>
                  <w:sz w:val="24"/>
                  <w:szCs w:val="24"/>
                  <w:rtl/>
                </w:rPr>
                <w:t xml:space="preserve"> </w:t>
              </w:r>
            </w:hyperlink>
            <w:r w:rsidRPr="007D6F1D">
              <w:rPr>
                <w:rFonts w:cs="Arial" w:hint="cs"/>
                <w:sz w:val="24"/>
                <w:szCs w:val="24"/>
                <w:rtl/>
              </w:rPr>
              <w:t xml:space="preserve"> </w:t>
            </w:r>
            <w:r w:rsidRPr="007D6F1D">
              <w:rPr>
                <w:rFonts w:cs="Arial"/>
                <w:sz w:val="24"/>
                <w:szCs w:val="24"/>
                <w:rtl/>
              </w:rPr>
              <w:t>–</w:t>
            </w:r>
            <w:r w:rsidRPr="00B626F3">
              <w:rPr>
                <w:rFonts w:cs="Arial" w:hint="cs"/>
                <w:sz w:val="24"/>
                <w:szCs w:val="24"/>
                <w:rtl/>
              </w:rPr>
              <w:t xml:space="preserve"> </w:t>
            </w:r>
            <w:r w:rsidRPr="005F6CD4">
              <w:rPr>
                <w:rFonts w:cs="Arial" w:hint="cs"/>
                <w:b/>
                <w:bCs/>
                <w:sz w:val="24"/>
                <w:szCs w:val="24"/>
                <w:rtl/>
              </w:rPr>
              <w:t>יחידת הוראה באתר</w:t>
            </w:r>
            <w:r w:rsidRPr="00B626F3">
              <w:rPr>
                <w:rFonts w:cs="Arial" w:hint="cs"/>
                <w:sz w:val="24"/>
                <w:szCs w:val="24"/>
                <w:rtl/>
              </w:rPr>
              <w:t xml:space="preserve"> </w:t>
            </w:r>
          </w:p>
          <w:p w14:paraId="02D0971E" w14:textId="03453A72" w:rsidR="00BD040C" w:rsidRPr="009852D0" w:rsidRDefault="00BD040C" w:rsidP="00BD040C">
            <w:pPr>
              <w:rPr>
                <w:rFonts w:cs="Arial"/>
                <w:b/>
                <w:bCs/>
                <w:color w:val="auto"/>
                <w:sz w:val="24"/>
                <w:szCs w:val="24"/>
                <w:rtl/>
              </w:rPr>
            </w:pPr>
            <w:r w:rsidRPr="00B626F3">
              <w:rPr>
                <w:rFonts w:cs="Arial" w:hint="cs"/>
                <w:sz w:val="24"/>
                <w:szCs w:val="24"/>
                <w:rtl/>
              </w:rPr>
              <w:t>(בהמשך ליחידה קודמת "</w:t>
            </w:r>
            <w:r w:rsidRPr="0035749D">
              <w:rPr>
                <w:rFonts w:cs="Arial" w:hint="cs"/>
                <w:b/>
                <w:bCs/>
                <w:sz w:val="24"/>
                <w:szCs w:val="24"/>
                <w:rtl/>
              </w:rPr>
              <w:t xml:space="preserve">מי האיש" </w:t>
            </w:r>
            <w:r>
              <w:rPr>
                <w:rFonts w:cs="Arial" w:hint="cs"/>
                <w:b/>
                <w:bCs/>
                <w:sz w:val="24"/>
                <w:szCs w:val="24"/>
                <w:rtl/>
              </w:rPr>
              <w:t>ו</w:t>
            </w:r>
            <w:r w:rsidRPr="0035749D">
              <w:rPr>
                <w:rFonts w:cs="Arial" w:hint="cs"/>
                <w:b/>
                <w:bCs/>
                <w:sz w:val="24"/>
                <w:szCs w:val="24"/>
                <w:rtl/>
              </w:rPr>
              <w:t>מתייחסת לפתגמים</w:t>
            </w:r>
            <w:r w:rsidR="00FD789C">
              <w:rPr>
                <w:rFonts w:cs="Arial" w:hint="cs"/>
                <w:b/>
                <w:bCs/>
                <w:sz w:val="24"/>
                <w:szCs w:val="24"/>
                <w:rtl/>
              </w:rPr>
              <w:t xml:space="preserve"> הרלבנטיים שם.</w:t>
            </w:r>
            <w:r w:rsidRPr="0035749D">
              <w:rPr>
                <w:rFonts w:cs="Arial" w:hint="cs"/>
                <w:b/>
                <w:bCs/>
                <w:sz w:val="24"/>
                <w:szCs w:val="24"/>
                <w:rtl/>
              </w:rPr>
              <w:t>)</w:t>
            </w:r>
          </w:p>
        </w:tc>
        <w:tc>
          <w:tcPr>
            <w:tcW w:w="3970" w:type="dxa"/>
            <w:tcBorders>
              <w:bottom w:val="single" w:sz="4" w:space="0" w:color="auto"/>
            </w:tcBorders>
          </w:tcPr>
          <w:p w14:paraId="17420E80" w14:textId="651C4C73" w:rsidR="00BD040C" w:rsidRPr="008F14DC" w:rsidRDefault="00FD789C" w:rsidP="00881DC0">
            <w:pPr>
              <w:spacing w:after="0" w:line="240" w:lineRule="auto"/>
              <w:rPr>
                <w:rFonts w:cs="Arial"/>
                <w:color w:val="auto"/>
                <w:sz w:val="24"/>
                <w:szCs w:val="24"/>
                <w:rtl/>
              </w:rPr>
            </w:pPr>
            <w:r w:rsidRPr="008F14DC">
              <w:rPr>
                <w:rFonts w:cs="Arial"/>
                <w:color w:val="auto"/>
                <w:sz w:val="24"/>
                <w:szCs w:val="24"/>
                <w:rtl/>
              </w:rPr>
              <w:t>"ואהבת לרעך כמוך" , נתינה, אחריות, חברות</w:t>
            </w:r>
            <w:r>
              <w:rPr>
                <w:rFonts w:cs="Arial" w:hint="cs"/>
                <w:color w:val="auto"/>
                <w:sz w:val="24"/>
                <w:szCs w:val="24"/>
                <w:rtl/>
              </w:rPr>
              <w:t>, בחירה בטוב, ערבות הדדית, דרך ארץ, קבלת השונה</w:t>
            </w:r>
          </w:p>
        </w:tc>
      </w:tr>
      <w:tr w:rsidR="001F0746" w:rsidRPr="00150C10" w14:paraId="729AAD9A" w14:textId="77777777" w:rsidTr="000B01A5">
        <w:trPr>
          <w:trHeight w:val="5723"/>
        </w:trPr>
        <w:tc>
          <w:tcPr>
            <w:tcW w:w="1701" w:type="dxa"/>
            <w:vMerge/>
            <w:shd w:val="clear" w:color="auto" w:fill="F2F2F2"/>
          </w:tcPr>
          <w:p w14:paraId="71FD71F4" w14:textId="77777777" w:rsidR="001F0746" w:rsidRPr="00BC5CC7" w:rsidRDefault="001F0746" w:rsidP="00BC5CC7">
            <w:pPr>
              <w:spacing w:after="0" w:line="240" w:lineRule="auto"/>
              <w:rPr>
                <w:rFonts w:ascii="Arial" w:eastAsia="Arial" w:hAnsi="Arial" w:cs="Arial"/>
                <w:bCs/>
                <w:color w:val="auto"/>
                <w:sz w:val="24"/>
                <w:szCs w:val="24"/>
                <w:rtl/>
              </w:rPr>
            </w:pPr>
          </w:p>
        </w:tc>
        <w:tc>
          <w:tcPr>
            <w:tcW w:w="2268" w:type="dxa"/>
            <w:tcBorders>
              <w:top w:val="single" w:sz="4" w:space="0" w:color="auto"/>
            </w:tcBorders>
          </w:tcPr>
          <w:p w14:paraId="1CF439A3" w14:textId="641CA845" w:rsidR="001F0746" w:rsidRPr="00996368" w:rsidRDefault="001F0746" w:rsidP="00422B99">
            <w:pPr>
              <w:spacing w:after="0" w:line="240" w:lineRule="auto"/>
              <w:rPr>
                <w:rFonts w:cs="Arial"/>
                <w:b/>
                <w:bCs/>
                <w:color w:val="auto"/>
                <w:sz w:val="24"/>
                <w:szCs w:val="24"/>
                <w:rtl/>
              </w:rPr>
            </w:pPr>
            <w:r w:rsidRPr="005A0E3D">
              <w:rPr>
                <w:rFonts w:cs="Arial"/>
                <w:color w:val="auto"/>
                <w:sz w:val="24"/>
                <w:szCs w:val="24"/>
                <w:rtl/>
              </w:rPr>
              <w:t>לוח השנה היהודי</w:t>
            </w:r>
            <w:r w:rsidRPr="005A0E3D">
              <w:rPr>
                <w:rFonts w:cs="Arial" w:hint="cs"/>
                <w:color w:val="auto"/>
                <w:sz w:val="24"/>
                <w:szCs w:val="24"/>
                <w:rtl/>
              </w:rPr>
              <w:t xml:space="preserve">- </w:t>
            </w:r>
            <w:r w:rsidRPr="005A0E3D">
              <w:rPr>
                <w:rFonts w:cs="Arial"/>
                <w:color w:val="auto"/>
                <w:sz w:val="24"/>
                <w:szCs w:val="24"/>
                <w:rtl/>
              </w:rPr>
              <w:t>ישראלי</w:t>
            </w:r>
            <w:r w:rsidR="00422B99">
              <w:rPr>
                <w:rFonts w:cs="Arial" w:hint="cs"/>
                <w:color w:val="auto"/>
                <w:sz w:val="24"/>
                <w:szCs w:val="24"/>
                <w:rtl/>
              </w:rPr>
              <w:t xml:space="preserve"> - </w:t>
            </w:r>
            <w:r w:rsidRPr="00996368">
              <w:rPr>
                <w:rFonts w:cs="Arial" w:hint="cs"/>
                <w:b/>
                <w:bCs/>
                <w:color w:val="auto"/>
                <w:sz w:val="24"/>
                <w:szCs w:val="24"/>
                <w:rtl/>
              </w:rPr>
              <w:t xml:space="preserve">חנוכה </w:t>
            </w:r>
          </w:p>
          <w:p w14:paraId="2309A08B" w14:textId="77777777" w:rsidR="001F0746" w:rsidRPr="005A0E3D" w:rsidRDefault="001F0746" w:rsidP="00150C10">
            <w:pPr>
              <w:spacing w:after="0" w:line="240" w:lineRule="auto"/>
              <w:rPr>
                <w:rFonts w:cs="Arial"/>
                <w:color w:val="auto"/>
                <w:sz w:val="24"/>
                <w:szCs w:val="24"/>
                <w:rtl/>
              </w:rPr>
            </w:pPr>
          </w:p>
        </w:tc>
        <w:tc>
          <w:tcPr>
            <w:tcW w:w="1701" w:type="dxa"/>
            <w:tcBorders>
              <w:top w:val="single" w:sz="4" w:space="0" w:color="auto"/>
            </w:tcBorders>
          </w:tcPr>
          <w:p w14:paraId="4360B48F" w14:textId="70BB6154" w:rsidR="001F0746" w:rsidRDefault="001E62F2" w:rsidP="005A0E3D">
            <w:pPr>
              <w:rPr>
                <w:rFonts w:cs="Arial"/>
                <w:color w:val="auto"/>
                <w:sz w:val="24"/>
                <w:szCs w:val="24"/>
                <w:rtl/>
              </w:rPr>
            </w:pPr>
            <w:r>
              <w:rPr>
                <w:rFonts w:cs="Arial" w:hint="cs"/>
                <w:color w:val="auto"/>
                <w:sz w:val="24"/>
                <w:szCs w:val="24"/>
                <w:rtl/>
              </w:rPr>
              <w:t>4</w:t>
            </w:r>
          </w:p>
        </w:tc>
        <w:tc>
          <w:tcPr>
            <w:tcW w:w="5103" w:type="dxa"/>
            <w:tcBorders>
              <w:top w:val="single" w:sz="4" w:space="0" w:color="auto"/>
            </w:tcBorders>
          </w:tcPr>
          <w:p w14:paraId="63148DCC" w14:textId="77777777" w:rsidR="001F0746" w:rsidRPr="009852D0" w:rsidRDefault="001F0746" w:rsidP="0006604C">
            <w:pPr>
              <w:spacing w:afterLines="50" w:after="120"/>
              <w:rPr>
                <w:rFonts w:cs="Arial"/>
                <w:b/>
                <w:bCs/>
                <w:color w:val="auto"/>
                <w:sz w:val="24"/>
                <w:szCs w:val="24"/>
                <w:rtl/>
              </w:rPr>
            </w:pPr>
            <w:r w:rsidRPr="009852D0">
              <w:rPr>
                <w:rFonts w:cs="Arial" w:hint="cs"/>
                <w:b/>
                <w:bCs/>
                <w:color w:val="auto"/>
                <w:sz w:val="24"/>
                <w:szCs w:val="24"/>
                <w:rtl/>
              </w:rPr>
              <w:t>משמעות החג, מקורו בתקופת החשמונאים, סמליו ומנהגיו</w:t>
            </w:r>
          </w:p>
          <w:p w14:paraId="2690A626" w14:textId="0DF4F731" w:rsidR="001F0746" w:rsidRPr="007A7D9B" w:rsidRDefault="001F0746" w:rsidP="009A6B36">
            <w:pPr>
              <w:spacing w:afterLines="50" w:after="120"/>
              <w:rPr>
                <w:rFonts w:cs="Arial"/>
                <w:color w:val="auto"/>
                <w:sz w:val="24"/>
                <w:szCs w:val="24"/>
                <w:rtl/>
              </w:rPr>
            </w:pPr>
            <w:r w:rsidRPr="007A7D9B">
              <w:rPr>
                <w:rFonts w:cs="Arial" w:hint="cs"/>
                <w:color w:val="auto"/>
                <w:sz w:val="24"/>
                <w:szCs w:val="24"/>
                <w:rtl/>
              </w:rPr>
              <w:t>סיפור פ</w:t>
            </w:r>
            <w:r>
              <w:rPr>
                <w:rFonts w:cs="Arial" w:hint="cs"/>
                <w:color w:val="auto"/>
                <w:sz w:val="24"/>
                <w:szCs w:val="24"/>
                <w:rtl/>
              </w:rPr>
              <w:t>ך</w:t>
            </w:r>
            <w:r w:rsidRPr="007A7D9B">
              <w:rPr>
                <w:rFonts w:cs="Arial" w:hint="cs"/>
                <w:color w:val="auto"/>
                <w:sz w:val="24"/>
                <w:szCs w:val="24"/>
                <w:rtl/>
              </w:rPr>
              <w:t xml:space="preserve"> השמן </w:t>
            </w:r>
            <w:r>
              <w:rPr>
                <w:rFonts w:cs="Arial" w:hint="cs"/>
                <w:color w:val="auto"/>
                <w:sz w:val="24"/>
                <w:szCs w:val="24"/>
                <w:rtl/>
              </w:rPr>
              <w:t>אל מול השיר הציוני :"</w:t>
            </w:r>
            <w:hyperlink r:id="rId21" w:history="1">
              <w:r w:rsidRPr="00A86051">
                <w:rPr>
                  <w:rStyle w:val="Hyperlink"/>
                  <w:rFonts w:cs="Arial" w:hint="cs"/>
                  <w:sz w:val="24"/>
                  <w:szCs w:val="24"/>
                  <w:rtl/>
                </w:rPr>
                <w:t>נס לא קרה לנו..."</w:t>
              </w:r>
            </w:hyperlink>
          </w:p>
          <w:p w14:paraId="1642CDE2" w14:textId="77777777" w:rsidR="001F0746" w:rsidRDefault="001F0746" w:rsidP="0006604C">
            <w:pPr>
              <w:spacing w:afterLines="80" w:after="192"/>
              <w:rPr>
                <w:rFonts w:cs="Arial"/>
                <w:color w:val="auto"/>
                <w:sz w:val="24"/>
                <w:szCs w:val="24"/>
                <w:rtl/>
              </w:rPr>
            </w:pPr>
            <w:r w:rsidRPr="007A7D9B">
              <w:rPr>
                <w:rFonts w:cs="Arial" w:hint="cs"/>
                <w:b/>
                <w:bCs/>
                <w:color w:val="auto"/>
                <w:sz w:val="24"/>
                <w:szCs w:val="24"/>
                <w:rtl/>
              </w:rPr>
              <w:t xml:space="preserve">מקורות קלאסיים וחדשים העוסקים בחנוכה </w:t>
            </w:r>
            <w:r w:rsidRPr="007A7D9B">
              <w:rPr>
                <w:rFonts w:cs="Arial"/>
                <w:color w:val="auto"/>
                <w:sz w:val="24"/>
                <w:szCs w:val="24"/>
                <w:rtl/>
              </w:rPr>
              <w:t>–</w:t>
            </w:r>
            <w:r w:rsidRPr="007A7D9B">
              <w:rPr>
                <w:rFonts w:cs="Arial" w:hint="cs"/>
                <w:color w:val="auto"/>
                <w:sz w:val="24"/>
                <w:szCs w:val="24"/>
                <w:rtl/>
              </w:rPr>
              <w:t xml:space="preserve"> בדגש על מטבעות לשון אופייניים לחג </w:t>
            </w:r>
            <w:r>
              <w:rPr>
                <w:rFonts w:cs="Arial" w:hint="cs"/>
                <w:color w:val="auto"/>
                <w:sz w:val="24"/>
                <w:szCs w:val="24"/>
                <w:rtl/>
              </w:rPr>
              <w:t xml:space="preserve"> כגון: </w:t>
            </w:r>
          </w:p>
          <w:p w14:paraId="1BE114EC" w14:textId="77777777" w:rsidR="001F0746" w:rsidRPr="003C4EA2" w:rsidRDefault="001F0746" w:rsidP="003C4EA2">
            <w:pPr>
              <w:pStyle w:val="a3"/>
              <w:numPr>
                <w:ilvl w:val="0"/>
                <w:numId w:val="10"/>
              </w:numPr>
              <w:spacing w:afterLines="80" w:after="192"/>
              <w:rPr>
                <w:rFonts w:cs="Arial"/>
                <w:sz w:val="24"/>
                <w:szCs w:val="24"/>
                <w:rtl/>
              </w:rPr>
            </w:pPr>
            <w:r w:rsidRPr="003C4EA2">
              <w:rPr>
                <w:rFonts w:cs="Arial" w:hint="cs"/>
                <w:sz w:val="24"/>
                <w:szCs w:val="24"/>
                <w:rtl/>
              </w:rPr>
              <w:t xml:space="preserve">ברכות הדלקת הנרות - "להדליק... שעשה ניסים ... שהחיינו...", "הנרות הללו שאנו מדליקין ...", </w:t>
            </w:r>
          </w:p>
          <w:p w14:paraId="24EC4F98" w14:textId="77777777" w:rsidR="001F0746" w:rsidRPr="003C4EA2" w:rsidRDefault="001F0746" w:rsidP="003C4EA2">
            <w:pPr>
              <w:pStyle w:val="a3"/>
              <w:numPr>
                <w:ilvl w:val="0"/>
                <w:numId w:val="10"/>
              </w:numPr>
              <w:spacing w:afterLines="80" w:after="192"/>
              <w:rPr>
                <w:rFonts w:cs="Arial"/>
                <w:sz w:val="24"/>
                <w:szCs w:val="24"/>
                <w:rtl/>
              </w:rPr>
            </w:pPr>
            <w:r w:rsidRPr="003C4EA2">
              <w:rPr>
                <w:rFonts w:cs="Arial" w:hint="cs"/>
                <w:sz w:val="24"/>
                <w:szCs w:val="24"/>
                <w:rtl/>
              </w:rPr>
              <w:t xml:space="preserve">"בית הלל אומרים: יום ראשון מדליק אחת, ומכאן ואילך מוסיף והולך..." </w:t>
            </w:r>
          </w:p>
          <w:p w14:paraId="18B633FE" w14:textId="77777777" w:rsidR="001F0746" w:rsidRPr="003C4EA2" w:rsidRDefault="001F0746" w:rsidP="003C4EA2">
            <w:pPr>
              <w:pStyle w:val="a3"/>
              <w:numPr>
                <w:ilvl w:val="0"/>
                <w:numId w:val="10"/>
              </w:numPr>
              <w:spacing w:afterLines="80" w:after="192"/>
              <w:rPr>
                <w:rFonts w:cs="Arial"/>
                <w:sz w:val="24"/>
                <w:szCs w:val="24"/>
                <w:rtl/>
              </w:rPr>
            </w:pPr>
            <w:r w:rsidRPr="003C4EA2">
              <w:rPr>
                <w:rFonts w:cs="Arial" w:hint="cs"/>
                <w:sz w:val="24"/>
                <w:szCs w:val="24"/>
                <w:rtl/>
              </w:rPr>
              <w:t>"נס גדול היה פה" (סביבון)</w:t>
            </w:r>
          </w:p>
          <w:p w14:paraId="20F54C7A" w14:textId="65CD7162" w:rsidR="001F0746" w:rsidRDefault="001F0746" w:rsidP="009A6B36">
            <w:pPr>
              <w:spacing w:after="0"/>
              <w:rPr>
                <w:rFonts w:cs="Arial"/>
                <w:color w:val="auto"/>
                <w:sz w:val="24"/>
                <w:szCs w:val="24"/>
                <w:rtl/>
              </w:rPr>
            </w:pPr>
            <w:r>
              <w:rPr>
                <w:rFonts w:cs="Arial" w:hint="cs"/>
                <w:color w:val="auto"/>
                <w:sz w:val="24"/>
                <w:szCs w:val="24"/>
                <w:rtl/>
              </w:rPr>
              <w:t xml:space="preserve">מוטיב </w:t>
            </w:r>
            <w:r w:rsidRPr="007A7D9B">
              <w:rPr>
                <w:rFonts w:cs="Arial" w:hint="cs"/>
                <w:color w:val="auto"/>
                <w:sz w:val="24"/>
                <w:szCs w:val="24"/>
                <w:rtl/>
              </w:rPr>
              <w:t>האור כמוטיב אוניברסאלי (כגון: חגי אור בתרבויות אחרות)</w:t>
            </w:r>
            <w:r>
              <w:rPr>
                <w:rFonts w:cs="Arial" w:hint="cs"/>
                <w:color w:val="auto"/>
                <w:sz w:val="24"/>
                <w:szCs w:val="24"/>
                <w:rtl/>
              </w:rPr>
              <w:t xml:space="preserve">, </w:t>
            </w:r>
            <w:r w:rsidRPr="007A7D9B">
              <w:rPr>
                <w:rFonts w:cs="Arial" w:hint="cs"/>
                <w:color w:val="auto"/>
                <w:sz w:val="24"/>
                <w:szCs w:val="24"/>
                <w:rtl/>
              </w:rPr>
              <w:t>משמעויות רעיוניות של אור</w:t>
            </w:r>
          </w:p>
          <w:p w14:paraId="7D839672" w14:textId="77777777" w:rsidR="001F0746" w:rsidRDefault="001F0746" w:rsidP="009A6B36">
            <w:pPr>
              <w:spacing w:after="0"/>
              <w:rPr>
                <w:rFonts w:cs="Arial"/>
                <w:color w:val="auto"/>
                <w:sz w:val="24"/>
                <w:szCs w:val="24"/>
                <w:rtl/>
              </w:rPr>
            </w:pPr>
            <w:r>
              <w:rPr>
                <w:rFonts w:cs="Arial" w:hint="cs"/>
                <w:color w:val="auto"/>
                <w:sz w:val="24"/>
                <w:szCs w:val="24"/>
                <w:rtl/>
              </w:rPr>
              <w:t>"</w:t>
            </w:r>
            <w:r w:rsidRPr="00267795">
              <w:rPr>
                <w:rFonts w:cs="Arial"/>
                <w:color w:val="auto"/>
                <w:sz w:val="24"/>
                <w:szCs w:val="24"/>
                <w:rtl/>
              </w:rPr>
              <w:t>כל אחד הוא אור קטן וכולנו אור איתן"</w:t>
            </w:r>
          </w:p>
          <w:p w14:paraId="6FFBB766" w14:textId="3C2F811C" w:rsidR="001F0746" w:rsidRPr="009852D0" w:rsidRDefault="001F0746" w:rsidP="009A6B36">
            <w:pPr>
              <w:spacing w:after="0"/>
              <w:rPr>
                <w:rFonts w:cs="Arial"/>
                <w:b/>
                <w:bCs/>
                <w:color w:val="auto"/>
                <w:sz w:val="24"/>
                <w:szCs w:val="24"/>
                <w:rtl/>
              </w:rPr>
            </w:pPr>
            <w:r w:rsidRPr="00267795">
              <w:rPr>
                <w:rFonts w:cs="Arial"/>
                <w:color w:val="auto"/>
                <w:sz w:val="24"/>
                <w:szCs w:val="24"/>
                <w:rtl/>
              </w:rPr>
              <w:t>ושירי אור נוספים</w:t>
            </w:r>
          </w:p>
        </w:tc>
        <w:tc>
          <w:tcPr>
            <w:tcW w:w="3970" w:type="dxa"/>
            <w:tcBorders>
              <w:top w:val="single" w:sz="4" w:space="0" w:color="auto"/>
            </w:tcBorders>
          </w:tcPr>
          <w:p w14:paraId="0095C684" w14:textId="77777777" w:rsidR="001F0746" w:rsidRDefault="001F0746" w:rsidP="0006604C">
            <w:pPr>
              <w:spacing w:after="0" w:line="240" w:lineRule="auto"/>
              <w:rPr>
                <w:rFonts w:cs="Arial"/>
                <w:color w:val="auto"/>
                <w:sz w:val="24"/>
                <w:szCs w:val="24"/>
                <w:rtl/>
              </w:rPr>
            </w:pPr>
            <w:r>
              <w:rPr>
                <w:rFonts w:cs="Arial" w:hint="cs"/>
                <w:color w:val="auto"/>
                <w:sz w:val="24"/>
                <w:szCs w:val="24"/>
                <w:rtl/>
              </w:rPr>
              <w:t>בימים ההם ובזמן הזה, גזרות, מכ/קבים</w:t>
            </w:r>
          </w:p>
          <w:p w14:paraId="0CED6D07" w14:textId="77777777" w:rsidR="001F0746" w:rsidRDefault="001F0746" w:rsidP="0006604C">
            <w:pPr>
              <w:spacing w:after="0" w:line="240" w:lineRule="auto"/>
              <w:rPr>
                <w:rFonts w:cs="Arial"/>
                <w:color w:val="auto"/>
                <w:sz w:val="24"/>
                <w:szCs w:val="24"/>
                <w:rtl/>
              </w:rPr>
            </w:pPr>
            <w:r>
              <w:rPr>
                <w:rFonts w:cs="Arial" w:hint="cs"/>
                <w:color w:val="auto"/>
                <w:sz w:val="24"/>
                <w:szCs w:val="24"/>
                <w:rtl/>
              </w:rPr>
              <w:t>התייוונו</w:t>
            </w:r>
            <w:r>
              <w:rPr>
                <w:rFonts w:cs="Arial" w:hint="eastAsia"/>
                <w:color w:val="auto"/>
                <w:sz w:val="24"/>
                <w:szCs w:val="24"/>
                <w:rtl/>
              </w:rPr>
              <w:t>ת</w:t>
            </w:r>
            <w:r>
              <w:rPr>
                <w:rFonts w:cs="Arial" w:hint="cs"/>
                <w:color w:val="auto"/>
                <w:sz w:val="24"/>
                <w:szCs w:val="24"/>
                <w:rtl/>
              </w:rPr>
              <w:t>, מנורה, חנוכיי</w:t>
            </w:r>
            <w:r>
              <w:rPr>
                <w:rFonts w:cs="Arial" w:hint="eastAsia"/>
                <w:color w:val="auto"/>
                <w:sz w:val="24"/>
                <w:szCs w:val="24"/>
                <w:rtl/>
              </w:rPr>
              <w:t>ה</w:t>
            </w:r>
            <w:r>
              <w:rPr>
                <w:rFonts w:cs="Arial" w:hint="cs"/>
                <w:color w:val="auto"/>
                <w:sz w:val="24"/>
                <w:szCs w:val="24"/>
                <w:rtl/>
              </w:rPr>
              <w:t>, מעטים מול רבים, נס גדול היה פה/שם, "מוסיף והולך".</w:t>
            </w:r>
          </w:p>
          <w:p w14:paraId="0B7C6C6E" w14:textId="77777777" w:rsidR="001F0746" w:rsidRDefault="001F0746" w:rsidP="00A20E8E">
            <w:pPr>
              <w:spacing w:after="0" w:line="240" w:lineRule="auto"/>
              <w:rPr>
                <w:rFonts w:cs="Arial"/>
                <w:color w:val="auto"/>
                <w:sz w:val="24"/>
                <w:szCs w:val="24"/>
                <w:rtl/>
              </w:rPr>
            </w:pPr>
          </w:p>
          <w:p w14:paraId="26B7C203" w14:textId="77777777" w:rsidR="001F0746" w:rsidRPr="008F14DC" w:rsidRDefault="001F0746" w:rsidP="00A20E8E">
            <w:pPr>
              <w:spacing w:after="0" w:line="240" w:lineRule="auto"/>
              <w:rPr>
                <w:rFonts w:cs="Arial"/>
                <w:color w:val="auto"/>
                <w:sz w:val="24"/>
                <w:szCs w:val="24"/>
                <w:rtl/>
              </w:rPr>
            </w:pPr>
          </w:p>
        </w:tc>
      </w:tr>
      <w:tr w:rsidR="00365748" w:rsidRPr="00150C10" w14:paraId="2CA01727" w14:textId="77777777" w:rsidTr="000B01A5">
        <w:trPr>
          <w:trHeight w:val="2765"/>
        </w:trPr>
        <w:tc>
          <w:tcPr>
            <w:tcW w:w="1701" w:type="dxa"/>
            <w:shd w:val="clear" w:color="auto" w:fill="F2F2F2"/>
          </w:tcPr>
          <w:p w14:paraId="2CA01709" w14:textId="77777777" w:rsidR="00365748" w:rsidRPr="00BC5CC7" w:rsidRDefault="00365748" w:rsidP="00150C10">
            <w:pPr>
              <w:spacing w:after="0" w:line="240" w:lineRule="auto"/>
              <w:rPr>
                <w:bCs/>
                <w:color w:val="auto"/>
                <w:sz w:val="24"/>
                <w:szCs w:val="24"/>
                <w:rtl/>
              </w:rPr>
            </w:pPr>
            <w:r w:rsidRPr="00BC5CC7">
              <w:rPr>
                <w:rFonts w:ascii="Arial" w:eastAsia="Arial" w:hAnsi="Arial" w:cs="Arial"/>
                <w:bCs/>
                <w:color w:val="auto"/>
                <w:sz w:val="24"/>
                <w:szCs w:val="24"/>
                <w:rtl/>
              </w:rPr>
              <w:t>טבת</w:t>
            </w:r>
          </w:p>
          <w:p w14:paraId="2CA0170A" w14:textId="4219A16D" w:rsidR="00365748" w:rsidRPr="001B5775" w:rsidRDefault="00365748" w:rsidP="00150C10">
            <w:pPr>
              <w:spacing w:after="0" w:line="240" w:lineRule="auto"/>
              <w:rPr>
                <w:rFonts w:cs="Arial"/>
                <w:b/>
                <w:color w:val="auto"/>
                <w:sz w:val="24"/>
                <w:szCs w:val="24"/>
              </w:rPr>
            </w:pPr>
            <w:r w:rsidRPr="001B5775">
              <w:rPr>
                <w:rFonts w:cs="Arial" w:hint="cs"/>
                <w:b/>
                <w:color w:val="auto"/>
                <w:sz w:val="24"/>
                <w:szCs w:val="24"/>
                <w:rtl/>
              </w:rPr>
              <w:t>ינואר</w:t>
            </w:r>
          </w:p>
        </w:tc>
        <w:tc>
          <w:tcPr>
            <w:tcW w:w="2268" w:type="dxa"/>
          </w:tcPr>
          <w:p w14:paraId="2CA0170B" w14:textId="77777777" w:rsidR="00365748" w:rsidRPr="002A4325" w:rsidRDefault="00365748" w:rsidP="00540770">
            <w:pPr>
              <w:spacing w:after="0" w:line="240" w:lineRule="auto"/>
              <w:rPr>
                <w:rFonts w:cs="Arial"/>
                <w:color w:val="auto"/>
                <w:sz w:val="24"/>
                <w:szCs w:val="24"/>
                <w:rtl/>
              </w:rPr>
            </w:pPr>
            <w:r w:rsidRPr="002A4325">
              <w:rPr>
                <w:rFonts w:cs="Arial" w:hint="cs"/>
                <w:color w:val="auto"/>
                <w:sz w:val="24"/>
                <w:szCs w:val="24"/>
                <w:rtl/>
              </w:rPr>
              <w:t xml:space="preserve">מעגלי חיים וחברה </w:t>
            </w:r>
          </w:p>
          <w:p w14:paraId="2CA0170C" w14:textId="1583995E" w:rsidR="00365748" w:rsidRDefault="00365748" w:rsidP="0006604C">
            <w:pPr>
              <w:spacing w:after="0" w:line="240" w:lineRule="auto"/>
              <w:rPr>
                <w:rFonts w:cs="Arial"/>
                <w:color w:val="auto"/>
                <w:sz w:val="24"/>
                <w:szCs w:val="24"/>
                <w:rtl/>
              </w:rPr>
            </w:pPr>
            <w:r>
              <w:rPr>
                <w:rFonts w:cs="Arial" w:hint="cs"/>
                <w:color w:val="auto"/>
                <w:sz w:val="24"/>
                <w:szCs w:val="24"/>
                <w:rtl/>
              </w:rPr>
              <w:t>"שירת רבים"</w:t>
            </w:r>
            <w:r w:rsidR="00BD040C">
              <w:rPr>
                <w:rFonts w:cs="Arial" w:hint="cs"/>
                <w:color w:val="auto"/>
                <w:sz w:val="24"/>
                <w:szCs w:val="24"/>
                <w:rtl/>
              </w:rPr>
              <w:t xml:space="preserve"> </w:t>
            </w:r>
            <w:r>
              <w:rPr>
                <w:rFonts w:cs="Arial" w:hint="cs"/>
                <w:color w:val="auto"/>
                <w:sz w:val="24"/>
                <w:szCs w:val="24"/>
                <w:rtl/>
              </w:rPr>
              <w:t>שירה עברית ופיוטים בזיקה לארץ ישראל</w:t>
            </w:r>
          </w:p>
          <w:p w14:paraId="2CA01713" w14:textId="790C6C3B" w:rsidR="00206892" w:rsidRPr="00150C10" w:rsidRDefault="00206892" w:rsidP="00206892">
            <w:pPr>
              <w:spacing w:after="0" w:line="240" w:lineRule="auto"/>
              <w:rPr>
                <w:rFonts w:cs="Arial"/>
                <w:color w:val="auto"/>
                <w:sz w:val="24"/>
                <w:szCs w:val="24"/>
              </w:rPr>
            </w:pPr>
          </w:p>
        </w:tc>
        <w:tc>
          <w:tcPr>
            <w:tcW w:w="1701" w:type="dxa"/>
          </w:tcPr>
          <w:p w14:paraId="2CA0171B" w14:textId="1A38428A" w:rsidR="00117AAA" w:rsidRPr="0081011F" w:rsidRDefault="00FD789C" w:rsidP="00206892">
            <w:pPr>
              <w:spacing w:afterLines="80" w:after="192"/>
              <w:rPr>
                <w:rFonts w:cs="Arial"/>
                <w:b/>
                <w:bCs/>
                <w:color w:val="auto"/>
                <w:sz w:val="24"/>
                <w:szCs w:val="24"/>
                <w:rtl/>
              </w:rPr>
            </w:pPr>
            <w:r>
              <w:rPr>
                <w:rFonts w:cs="Arial" w:hint="cs"/>
                <w:color w:val="auto"/>
                <w:sz w:val="24"/>
                <w:szCs w:val="24"/>
                <w:rtl/>
              </w:rPr>
              <w:t>8</w:t>
            </w:r>
          </w:p>
        </w:tc>
        <w:tc>
          <w:tcPr>
            <w:tcW w:w="5103" w:type="dxa"/>
          </w:tcPr>
          <w:p w14:paraId="2CA0171C" w14:textId="0F08225E" w:rsidR="00DE6821" w:rsidRPr="009852D0" w:rsidRDefault="00365748" w:rsidP="000B01A5">
            <w:pPr>
              <w:spacing w:after="0"/>
              <w:rPr>
                <w:rFonts w:cs="Arial"/>
                <w:b/>
                <w:bCs/>
                <w:color w:val="auto"/>
                <w:sz w:val="24"/>
                <w:szCs w:val="24"/>
                <w:rtl/>
              </w:rPr>
            </w:pPr>
            <w:r w:rsidRPr="00DE6821">
              <w:rPr>
                <w:rFonts w:cs="Arial" w:hint="cs"/>
                <w:color w:val="auto"/>
                <w:sz w:val="24"/>
                <w:szCs w:val="24"/>
                <w:rtl/>
              </w:rPr>
              <w:t xml:space="preserve"> </w:t>
            </w:r>
            <w:r w:rsidRPr="009852D0">
              <w:rPr>
                <w:rFonts w:cs="Arial" w:hint="cs"/>
                <w:b/>
                <w:bCs/>
                <w:color w:val="auto"/>
                <w:sz w:val="24"/>
                <w:szCs w:val="24"/>
                <w:rtl/>
              </w:rPr>
              <w:t>שירים עבריים בהקשרם. שירי ארץ-ישראל,</w:t>
            </w:r>
            <w:r w:rsidRPr="009852D0">
              <w:rPr>
                <w:rFonts w:cs="Arial"/>
                <w:b/>
                <w:bCs/>
                <w:color w:val="auto"/>
                <w:sz w:val="24"/>
                <w:szCs w:val="24"/>
                <w:rtl/>
              </w:rPr>
              <w:t xml:space="preserve"> שהם חלק מהק</w:t>
            </w:r>
            <w:r w:rsidRPr="009852D0">
              <w:rPr>
                <w:rFonts w:cs="Arial" w:hint="cs"/>
                <w:b/>
                <w:bCs/>
                <w:color w:val="auto"/>
                <w:sz w:val="24"/>
                <w:szCs w:val="24"/>
                <w:rtl/>
              </w:rPr>
              <w:t>א</w:t>
            </w:r>
            <w:r w:rsidRPr="009852D0">
              <w:rPr>
                <w:rFonts w:cs="Arial"/>
                <w:b/>
                <w:bCs/>
                <w:color w:val="auto"/>
                <w:sz w:val="24"/>
                <w:szCs w:val="24"/>
                <w:rtl/>
              </w:rPr>
              <w:t>נון הישראלי</w:t>
            </w:r>
            <w:r w:rsidR="00FD789C">
              <w:rPr>
                <w:rFonts w:cs="Arial" w:hint="cs"/>
                <w:b/>
                <w:bCs/>
                <w:color w:val="auto"/>
                <w:sz w:val="24"/>
                <w:szCs w:val="24"/>
                <w:rtl/>
              </w:rPr>
              <w:t>. בחלקם כבר משוקעים פתגמים ומטבעות לשון</w:t>
            </w:r>
            <w:r w:rsidR="000C45B6" w:rsidRPr="009852D0">
              <w:rPr>
                <w:rFonts w:cs="Arial" w:hint="cs"/>
                <w:b/>
                <w:bCs/>
                <w:color w:val="auto"/>
                <w:sz w:val="24"/>
                <w:szCs w:val="24"/>
                <w:rtl/>
              </w:rPr>
              <w:t>:</w:t>
            </w:r>
          </w:p>
          <w:p w14:paraId="2CA0171D" w14:textId="0D94C77D" w:rsidR="001361F5" w:rsidRPr="007D6F1D" w:rsidRDefault="001361F5" w:rsidP="00996368">
            <w:pPr>
              <w:pStyle w:val="a3"/>
              <w:numPr>
                <w:ilvl w:val="0"/>
                <w:numId w:val="22"/>
              </w:numPr>
              <w:spacing w:afterLines="80" w:after="192"/>
              <w:rPr>
                <w:rFonts w:cs="Arial"/>
                <w:b/>
                <w:bCs/>
                <w:sz w:val="24"/>
                <w:szCs w:val="24"/>
                <w:rtl/>
              </w:rPr>
            </w:pPr>
            <w:r w:rsidRPr="00DE6821">
              <w:rPr>
                <w:rFonts w:cs="Arial"/>
                <w:sz w:val="24"/>
                <w:szCs w:val="24"/>
                <w:rtl/>
              </w:rPr>
              <w:t xml:space="preserve"> </w:t>
            </w:r>
            <w:r w:rsidR="00B60A59" w:rsidRPr="007D6F1D">
              <w:rPr>
                <w:rFonts w:cs="Arial"/>
                <w:sz w:val="24"/>
                <w:szCs w:val="24"/>
              </w:rPr>
              <w:t>"</w:t>
            </w:r>
            <w:hyperlink r:id="rId22" w:history="1">
              <w:r w:rsidR="00DE6821" w:rsidRPr="007D6F1D">
                <w:rPr>
                  <w:rStyle w:val="Hyperlink"/>
                  <w:rFonts w:cs="Arial" w:hint="cs"/>
                  <w:sz w:val="24"/>
                  <w:szCs w:val="24"/>
                  <w:rtl/>
                </w:rPr>
                <w:t>הללויה לעולם</w:t>
              </w:r>
            </w:hyperlink>
            <w:r w:rsidR="00B60A59" w:rsidRPr="007D6F1D">
              <w:rPr>
                <w:rFonts w:cs="Arial" w:hint="cs"/>
                <w:b/>
                <w:bCs/>
                <w:sz w:val="24"/>
                <w:szCs w:val="24"/>
                <w:rtl/>
              </w:rPr>
              <w:t>"</w:t>
            </w:r>
            <w:r w:rsidR="00DE6821" w:rsidRPr="007D6F1D">
              <w:rPr>
                <w:rFonts w:cs="Arial"/>
                <w:b/>
                <w:bCs/>
                <w:sz w:val="24"/>
                <w:szCs w:val="24"/>
                <w:rtl/>
              </w:rPr>
              <w:t>–</w:t>
            </w:r>
            <w:r w:rsidR="00DE6821" w:rsidRPr="007D6F1D">
              <w:rPr>
                <w:rFonts w:cs="Arial" w:hint="cs"/>
                <w:b/>
                <w:bCs/>
                <w:sz w:val="24"/>
                <w:szCs w:val="24"/>
                <w:rtl/>
              </w:rPr>
              <w:t xml:space="preserve"> יחידת הוראה באתר</w:t>
            </w:r>
            <w:r w:rsidR="008643BF" w:rsidRPr="007D6F1D">
              <w:rPr>
                <w:rFonts w:cs="Arial" w:hint="cs"/>
                <w:b/>
                <w:bCs/>
                <w:sz w:val="24"/>
                <w:szCs w:val="24"/>
                <w:rtl/>
              </w:rPr>
              <w:t xml:space="preserve"> בשיתוף החינוך הלשוני</w:t>
            </w:r>
            <w:r w:rsidR="00996368" w:rsidRPr="007D6F1D">
              <w:rPr>
                <w:rFonts w:cs="Arial" w:hint="cs"/>
                <w:b/>
                <w:bCs/>
                <w:sz w:val="24"/>
                <w:szCs w:val="24"/>
                <w:rtl/>
              </w:rPr>
              <w:t xml:space="preserve"> (ניתן ללמד גם באייר)</w:t>
            </w:r>
          </w:p>
          <w:p w14:paraId="2CA0171E" w14:textId="77777777" w:rsidR="00DE6821" w:rsidRPr="007D6F1D" w:rsidRDefault="00B60A59" w:rsidP="00DE6821">
            <w:pPr>
              <w:pStyle w:val="a3"/>
              <w:numPr>
                <w:ilvl w:val="0"/>
                <w:numId w:val="22"/>
              </w:numPr>
              <w:spacing w:afterLines="80" w:after="192"/>
              <w:rPr>
                <w:rFonts w:cs="Arial"/>
                <w:b/>
                <w:bCs/>
                <w:sz w:val="24"/>
                <w:szCs w:val="24"/>
                <w:rtl/>
              </w:rPr>
            </w:pPr>
            <w:r w:rsidRPr="007D6F1D">
              <w:rPr>
                <w:rFonts w:cs="Arial" w:hint="cs"/>
                <w:sz w:val="24"/>
                <w:szCs w:val="24"/>
                <w:rtl/>
              </w:rPr>
              <w:t>"</w:t>
            </w:r>
            <w:hyperlink r:id="rId23" w:history="1">
              <w:r w:rsidR="00DE6821" w:rsidRPr="007D6F1D">
                <w:rPr>
                  <w:rStyle w:val="Hyperlink"/>
                  <w:rFonts w:cs="Arial" w:hint="cs"/>
                  <w:sz w:val="24"/>
                  <w:szCs w:val="24"/>
                  <w:rtl/>
                </w:rPr>
                <w:t>עוד לא תמו כל פלאייך</w:t>
              </w:r>
            </w:hyperlink>
            <w:r w:rsidRPr="007D6F1D">
              <w:rPr>
                <w:rFonts w:cs="Arial" w:hint="cs"/>
                <w:sz w:val="24"/>
                <w:szCs w:val="24"/>
                <w:rtl/>
              </w:rPr>
              <w:t>"</w:t>
            </w:r>
            <w:r w:rsidR="00DE6821" w:rsidRPr="007D6F1D">
              <w:rPr>
                <w:rFonts w:cs="Arial" w:hint="cs"/>
                <w:b/>
                <w:bCs/>
                <w:sz w:val="24"/>
                <w:szCs w:val="24"/>
                <w:rtl/>
              </w:rPr>
              <w:t>/</w:t>
            </w:r>
            <w:r w:rsidR="00DE6821" w:rsidRPr="007D6F1D">
              <w:rPr>
                <w:rFonts w:cs="Arial" w:hint="cs"/>
                <w:sz w:val="24"/>
                <w:szCs w:val="24"/>
                <w:rtl/>
              </w:rPr>
              <w:t>יורם טהרלב –</w:t>
            </w:r>
            <w:r w:rsidR="00DE6821" w:rsidRPr="007D6F1D">
              <w:rPr>
                <w:rFonts w:cs="Arial" w:hint="cs"/>
                <w:b/>
                <w:bCs/>
                <w:sz w:val="24"/>
                <w:szCs w:val="24"/>
                <w:rtl/>
              </w:rPr>
              <w:t xml:space="preserve">יחידת הוראה באתר </w:t>
            </w:r>
          </w:p>
          <w:p w14:paraId="2CA0171F" w14:textId="77777777" w:rsidR="00DE6821" w:rsidRDefault="00B60A59" w:rsidP="00DE6821">
            <w:pPr>
              <w:pStyle w:val="a3"/>
              <w:numPr>
                <w:ilvl w:val="0"/>
                <w:numId w:val="22"/>
              </w:numPr>
              <w:spacing w:afterLines="80" w:after="192"/>
              <w:rPr>
                <w:rFonts w:cs="Arial"/>
                <w:sz w:val="24"/>
                <w:szCs w:val="24"/>
              </w:rPr>
            </w:pPr>
            <w:r>
              <w:rPr>
                <w:rFonts w:cs="Arial" w:hint="cs"/>
                <w:sz w:val="24"/>
                <w:szCs w:val="24"/>
                <w:rtl/>
              </w:rPr>
              <w:t>"</w:t>
            </w:r>
            <w:hyperlink r:id="rId24" w:history="1">
              <w:r w:rsidR="00DE6821" w:rsidRPr="000C45B6">
                <w:rPr>
                  <w:rStyle w:val="Hyperlink"/>
                  <w:rFonts w:cs="Arial" w:hint="cs"/>
                  <w:sz w:val="24"/>
                  <w:szCs w:val="24"/>
                  <w:rtl/>
                </w:rPr>
                <w:t>בואו נשיר לארץ</w:t>
              </w:r>
            </w:hyperlink>
            <w:r w:rsidR="00DE6821" w:rsidRPr="00DE6821">
              <w:rPr>
                <w:rFonts w:cs="Arial" w:hint="cs"/>
                <w:sz w:val="24"/>
                <w:szCs w:val="24"/>
                <w:rtl/>
              </w:rPr>
              <w:t>.</w:t>
            </w:r>
            <w:r>
              <w:rPr>
                <w:rFonts w:cs="Arial" w:hint="cs"/>
                <w:sz w:val="24"/>
                <w:szCs w:val="24"/>
                <w:rtl/>
              </w:rPr>
              <w:t>"</w:t>
            </w:r>
            <w:r w:rsidR="00DE6821" w:rsidRPr="00DE6821">
              <w:rPr>
                <w:rFonts w:cs="Arial" w:hint="cs"/>
                <w:sz w:val="24"/>
                <w:szCs w:val="24"/>
                <w:rtl/>
              </w:rPr>
              <w:t xml:space="preserve"> יפה/אבי רן טוויג</w:t>
            </w:r>
          </w:p>
          <w:p w14:paraId="2CA01724" w14:textId="320717B4" w:rsidR="00365748" w:rsidRPr="00206892" w:rsidRDefault="00B60A59" w:rsidP="00206892">
            <w:pPr>
              <w:pStyle w:val="a3"/>
              <w:numPr>
                <w:ilvl w:val="0"/>
                <w:numId w:val="22"/>
              </w:numPr>
              <w:spacing w:after="0" w:line="240" w:lineRule="auto"/>
              <w:jc w:val="both"/>
              <w:rPr>
                <w:rFonts w:cs="Arial"/>
                <w:sz w:val="24"/>
                <w:szCs w:val="24"/>
              </w:rPr>
            </w:pPr>
            <w:r w:rsidRPr="009A6B36">
              <w:rPr>
                <w:rFonts w:cs="Arial" w:hint="cs"/>
                <w:sz w:val="24"/>
                <w:szCs w:val="24"/>
                <w:rtl/>
              </w:rPr>
              <w:t>"</w:t>
            </w:r>
            <w:hyperlink r:id="rId25" w:history="1">
              <w:r w:rsidR="000C45B6" w:rsidRPr="009A6B36">
                <w:rPr>
                  <w:rStyle w:val="Hyperlink"/>
                  <w:rFonts w:cs="Arial" w:hint="cs"/>
                  <w:sz w:val="24"/>
                  <w:szCs w:val="24"/>
                  <w:rtl/>
                </w:rPr>
                <w:t>כאן ביתי</w:t>
              </w:r>
            </w:hyperlink>
            <w:r w:rsidRPr="009A6B36">
              <w:rPr>
                <w:rFonts w:cs="Arial" w:hint="cs"/>
                <w:sz w:val="24"/>
                <w:szCs w:val="24"/>
                <w:rtl/>
              </w:rPr>
              <w:t>"</w:t>
            </w:r>
            <w:r w:rsidR="000C45B6" w:rsidRPr="009A6B36">
              <w:rPr>
                <w:rFonts w:cs="Arial" w:hint="cs"/>
                <w:sz w:val="24"/>
                <w:szCs w:val="24"/>
                <w:rtl/>
              </w:rPr>
              <w:t>/עוזי חיטמן</w:t>
            </w:r>
          </w:p>
        </w:tc>
        <w:tc>
          <w:tcPr>
            <w:tcW w:w="3970" w:type="dxa"/>
          </w:tcPr>
          <w:p w14:paraId="2CA01725" w14:textId="77777777" w:rsidR="00365748" w:rsidRPr="005A0E3D" w:rsidRDefault="002A4325" w:rsidP="000C45B6">
            <w:pPr>
              <w:spacing w:after="0" w:line="240" w:lineRule="auto"/>
              <w:rPr>
                <w:rFonts w:cs="Arial"/>
                <w:color w:val="auto"/>
                <w:sz w:val="24"/>
                <w:szCs w:val="24"/>
                <w:rtl/>
              </w:rPr>
            </w:pPr>
            <w:r w:rsidRPr="002A4325">
              <w:rPr>
                <w:rFonts w:cs="Arial"/>
                <w:color w:val="auto"/>
                <w:sz w:val="24"/>
                <w:szCs w:val="24"/>
                <w:rtl/>
              </w:rPr>
              <w:t xml:space="preserve">הַלְלוּיָהּ, הודיה, הלל ושבח, אהבה, תקווה, </w:t>
            </w:r>
            <w:r>
              <w:rPr>
                <w:rFonts w:cs="Arial" w:hint="cs"/>
                <w:color w:val="auto"/>
                <w:sz w:val="24"/>
                <w:szCs w:val="24"/>
                <w:rtl/>
              </w:rPr>
              <w:t>אהבת הארץ, זיקה לארץ, מולדת, קרייה יפיפייה, כלה יפיפייה, פיתחי לי שערייך</w:t>
            </w:r>
          </w:p>
          <w:p w14:paraId="2CA01726" w14:textId="77777777" w:rsidR="00365748" w:rsidRPr="00150C10" w:rsidRDefault="00365748" w:rsidP="00824F61">
            <w:pPr>
              <w:spacing w:after="0" w:line="240" w:lineRule="auto"/>
              <w:rPr>
                <w:rFonts w:cs="Arial"/>
                <w:color w:val="auto"/>
                <w:sz w:val="24"/>
                <w:szCs w:val="24"/>
              </w:rPr>
            </w:pPr>
          </w:p>
        </w:tc>
      </w:tr>
      <w:tr w:rsidR="00753D5E" w:rsidRPr="00150C10" w14:paraId="2CA0175B" w14:textId="77777777" w:rsidTr="000B01A5">
        <w:trPr>
          <w:trHeight w:val="5654"/>
        </w:trPr>
        <w:tc>
          <w:tcPr>
            <w:tcW w:w="1701" w:type="dxa"/>
            <w:vMerge w:val="restart"/>
            <w:shd w:val="clear" w:color="auto" w:fill="F2F2F2"/>
          </w:tcPr>
          <w:p w14:paraId="2CA01728" w14:textId="77777777" w:rsidR="00753D5E" w:rsidRPr="00BC5CC7" w:rsidRDefault="00753D5E" w:rsidP="00150C10">
            <w:pPr>
              <w:spacing w:after="0" w:line="240" w:lineRule="auto"/>
              <w:rPr>
                <w:bCs/>
                <w:color w:val="auto"/>
                <w:sz w:val="24"/>
                <w:szCs w:val="24"/>
                <w:rtl/>
              </w:rPr>
            </w:pPr>
            <w:r w:rsidRPr="00BC5CC7">
              <w:rPr>
                <w:rFonts w:ascii="Arial" w:eastAsia="Arial" w:hAnsi="Arial" w:cs="Arial"/>
                <w:bCs/>
                <w:color w:val="auto"/>
                <w:sz w:val="24"/>
                <w:szCs w:val="24"/>
                <w:rtl/>
              </w:rPr>
              <w:lastRenderedPageBreak/>
              <w:t>שבט</w:t>
            </w:r>
          </w:p>
          <w:p w14:paraId="2CA01729" w14:textId="6C52B859" w:rsidR="00753D5E" w:rsidRPr="00E01773" w:rsidRDefault="00753D5E" w:rsidP="00150C10">
            <w:pPr>
              <w:spacing w:after="0" w:line="240" w:lineRule="auto"/>
              <w:rPr>
                <w:rFonts w:cs="Arial"/>
                <w:b/>
                <w:color w:val="auto"/>
                <w:sz w:val="24"/>
                <w:szCs w:val="24"/>
              </w:rPr>
            </w:pPr>
            <w:r w:rsidRPr="00E01773">
              <w:rPr>
                <w:rFonts w:cs="Arial" w:hint="cs"/>
                <w:b/>
                <w:color w:val="auto"/>
                <w:sz w:val="24"/>
                <w:szCs w:val="24"/>
                <w:rtl/>
              </w:rPr>
              <w:t>פברואר</w:t>
            </w:r>
          </w:p>
        </w:tc>
        <w:tc>
          <w:tcPr>
            <w:tcW w:w="2268" w:type="dxa"/>
            <w:tcBorders>
              <w:bottom w:val="single" w:sz="4" w:space="0" w:color="auto"/>
            </w:tcBorders>
          </w:tcPr>
          <w:p w14:paraId="2CA0172A" w14:textId="77777777" w:rsidR="00753D5E" w:rsidRDefault="00753D5E" w:rsidP="00117AAA">
            <w:pPr>
              <w:spacing w:after="0" w:line="240" w:lineRule="auto"/>
              <w:rPr>
                <w:rFonts w:cs="Arial"/>
                <w:color w:val="auto"/>
                <w:sz w:val="24"/>
                <w:szCs w:val="24"/>
                <w:rtl/>
              </w:rPr>
            </w:pPr>
            <w:r w:rsidRPr="00117AAA">
              <w:rPr>
                <w:rFonts w:cs="Arial" w:hint="cs"/>
                <w:color w:val="auto"/>
                <w:sz w:val="24"/>
                <w:szCs w:val="24"/>
                <w:rtl/>
              </w:rPr>
              <w:t>ארון הספרים היהודי</w:t>
            </w:r>
          </w:p>
          <w:p w14:paraId="2CA01745" w14:textId="296AEF7A" w:rsidR="00753D5E" w:rsidRPr="00150C10" w:rsidRDefault="00753D5E" w:rsidP="007B481F">
            <w:pPr>
              <w:spacing w:after="0" w:line="240" w:lineRule="auto"/>
              <w:rPr>
                <w:rFonts w:cs="Arial"/>
                <w:color w:val="auto"/>
                <w:sz w:val="24"/>
                <w:szCs w:val="24"/>
                <w:rtl/>
              </w:rPr>
            </w:pPr>
            <w:r>
              <w:rPr>
                <w:rFonts w:cs="Arial" w:hint="cs"/>
                <w:color w:val="auto"/>
                <w:sz w:val="24"/>
                <w:szCs w:val="24"/>
                <w:rtl/>
              </w:rPr>
              <w:t>פתגמים ומימרות חכמה</w:t>
            </w:r>
          </w:p>
        </w:tc>
        <w:tc>
          <w:tcPr>
            <w:tcW w:w="1701" w:type="dxa"/>
            <w:tcBorders>
              <w:bottom w:val="single" w:sz="4" w:space="0" w:color="auto"/>
            </w:tcBorders>
          </w:tcPr>
          <w:p w14:paraId="2CA01746" w14:textId="1A37B5B0" w:rsidR="00753D5E" w:rsidRPr="00996368" w:rsidRDefault="00FD789C" w:rsidP="00486BD1">
            <w:pPr>
              <w:spacing w:after="0"/>
              <w:rPr>
                <w:rFonts w:cs="Arial"/>
                <w:color w:val="auto"/>
                <w:sz w:val="24"/>
                <w:szCs w:val="24"/>
                <w:rtl/>
              </w:rPr>
            </w:pPr>
            <w:r>
              <w:rPr>
                <w:rFonts w:cs="Arial" w:hint="cs"/>
                <w:color w:val="auto"/>
                <w:sz w:val="24"/>
                <w:szCs w:val="24"/>
                <w:rtl/>
              </w:rPr>
              <w:t>5</w:t>
            </w:r>
          </w:p>
        </w:tc>
        <w:tc>
          <w:tcPr>
            <w:tcW w:w="5103" w:type="dxa"/>
            <w:tcBorders>
              <w:bottom w:val="single" w:sz="4" w:space="0" w:color="auto"/>
            </w:tcBorders>
          </w:tcPr>
          <w:p w14:paraId="2CA01748" w14:textId="3D72CC52" w:rsidR="00753D5E" w:rsidRPr="002707F4" w:rsidRDefault="00753D5E" w:rsidP="00571A79">
            <w:pPr>
              <w:spacing w:after="0"/>
              <w:rPr>
                <w:rFonts w:cs="Arial"/>
                <w:color w:val="auto"/>
                <w:sz w:val="24"/>
                <w:szCs w:val="24"/>
                <w:rtl/>
              </w:rPr>
            </w:pPr>
            <w:r w:rsidRPr="009852D0">
              <w:rPr>
                <w:rFonts w:cs="Arial" w:hint="cs"/>
                <w:b/>
                <w:bCs/>
                <w:color w:val="auto"/>
                <w:sz w:val="24"/>
                <w:szCs w:val="24"/>
                <w:rtl/>
              </w:rPr>
              <w:t xml:space="preserve">5 פתגמים ומימרות חכמה ממורשת קהילות ישראל </w:t>
            </w:r>
            <w:r w:rsidRPr="009852D0">
              <w:rPr>
                <w:rFonts w:cs="Arial"/>
                <w:b/>
                <w:bCs/>
                <w:color w:val="auto"/>
                <w:sz w:val="24"/>
                <w:szCs w:val="24"/>
                <w:rtl/>
              </w:rPr>
              <w:t>–</w:t>
            </w:r>
            <w:r w:rsidRPr="009852D0">
              <w:rPr>
                <w:rFonts w:cs="Arial" w:hint="cs"/>
                <w:b/>
                <w:bCs/>
                <w:color w:val="auto"/>
                <w:sz w:val="24"/>
                <w:szCs w:val="24"/>
                <w:rtl/>
              </w:rPr>
              <w:t xml:space="preserve"> ממזרח וממערב, לקראת יום המשפחה כגון</w:t>
            </w:r>
            <w:r w:rsidRPr="002707F4">
              <w:rPr>
                <w:rFonts w:cs="Arial" w:hint="cs"/>
                <w:color w:val="auto"/>
                <w:sz w:val="24"/>
                <w:szCs w:val="24"/>
                <w:rtl/>
              </w:rPr>
              <w:t xml:space="preserve">: </w:t>
            </w:r>
          </w:p>
          <w:p w14:paraId="2CA01749" w14:textId="77777777" w:rsidR="00753D5E" w:rsidRPr="00117AAA" w:rsidRDefault="00753D5E" w:rsidP="00B60A59">
            <w:pPr>
              <w:pStyle w:val="a3"/>
              <w:numPr>
                <w:ilvl w:val="0"/>
                <w:numId w:val="20"/>
              </w:numPr>
              <w:spacing w:after="0"/>
              <w:rPr>
                <w:rFonts w:cs="Arial"/>
                <w:sz w:val="24"/>
                <w:szCs w:val="24"/>
                <w:rtl/>
              </w:rPr>
            </w:pPr>
            <w:r w:rsidRPr="00117AAA">
              <w:rPr>
                <w:rFonts w:cs="Arial" w:hint="cs"/>
                <w:sz w:val="24"/>
                <w:szCs w:val="24"/>
                <w:rtl/>
              </w:rPr>
              <w:t xml:space="preserve">יידיש:  </w:t>
            </w:r>
            <w:r>
              <w:rPr>
                <w:rFonts w:cs="Arial" w:hint="cs"/>
                <w:sz w:val="24"/>
                <w:szCs w:val="24"/>
                <w:rtl/>
              </w:rPr>
              <w:t>"</w:t>
            </w:r>
            <w:r w:rsidRPr="00117AAA">
              <w:rPr>
                <w:rFonts w:cs="Arial" w:hint="cs"/>
                <w:sz w:val="24"/>
                <w:szCs w:val="24"/>
                <w:rtl/>
              </w:rPr>
              <w:t>על ראש הגנב בוער הכובע</w:t>
            </w:r>
            <w:r>
              <w:rPr>
                <w:rFonts w:cs="Arial" w:hint="cs"/>
                <w:sz w:val="24"/>
                <w:szCs w:val="24"/>
                <w:rtl/>
              </w:rPr>
              <w:t>"</w:t>
            </w:r>
          </w:p>
          <w:p w14:paraId="2CA0174A" w14:textId="77777777" w:rsidR="00753D5E" w:rsidRPr="00117AAA" w:rsidRDefault="00753D5E" w:rsidP="00B60A59">
            <w:pPr>
              <w:pStyle w:val="a3"/>
              <w:numPr>
                <w:ilvl w:val="0"/>
                <w:numId w:val="20"/>
              </w:numPr>
              <w:spacing w:after="0"/>
              <w:rPr>
                <w:rFonts w:cs="Arial"/>
                <w:sz w:val="24"/>
                <w:szCs w:val="24"/>
                <w:rtl/>
              </w:rPr>
            </w:pPr>
            <w:r w:rsidRPr="00117AAA">
              <w:rPr>
                <w:rFonts w:cs="Arial" w:hint="cs"/>
                <w:sz w:val="24"/>
                <w:szCs w:val="24"/>
                <w:rtl/>
              </w:rPr>
              <w:t xml:space="preserve">לדינו:  </w:t>
            </w:r>
            <w:r>
              <w:rPr>
                <w:rFonts w:cs="Arial" w:hint="cs"/>
                <w:sz w:val="24"/>
                <w:szCs w:val="24"/>
                <w:rtl/>
              </w:rPr>
              <w:t>"</w:t>
            </w:r>
            <w:r w:rsidRPr="00117AAA">
              <w:rPr>
                <w:rFonts w:cs="Arial" w:hint="cs"/>
                <w:sz w:val="24"/>
                <w:szCs w:val="24"/>
                <w:rtl/>
              </w:rPr>
              <w:t>אילו החמור היה שלי, לא הייתי צוחק</w:t>
            </w:r>
            <w:r>
              <w:rPr>
                <w:rFonts w:cs="Arial" w:hint="cs"/>
                <w:sz w:val="24"/>
                <w:szCs w:val="24"/>
                <w:rtl/>
              </w:rPr>
              <w:t>"</w:t>
            </w:r>
          </w:p>
          <w:p w14:paraId="2CA0174B" w14:textId="77777777" w:rsidR="00753D5E" w:rsidRPr="00117AAA" w:rsidRDefault="00753D5E" w:rsidP="00B60A59">
            <w:pPr>
              <w:pStyle w:val="a3"/>
              <w:numPr>
                <w:ilvl w:val="0"/>
                <w:numId w:val="20"/>
              </w:numPr>
              <w:spacing w:after="0"/>
              <w:rPr>
                <w:rFonts w:cs="Arial"/>
                <w:sz w:val="24"/>
                <w:szCs w:val="24"/>
                <w:rtl/>
              </w:rPr>
            </w:pPr>
            <w:r>
              <w:rPr>
                <w:rFonts w:cs="Arial" w:hint="cs"/>
                <w:sz w:val="24"/>
                <w:szCs w:val="24"/>
                <w:rtl/>
              </w:rPr>
              <w:t>"</w:t>
            </w:r>
            <w:r w:rsidRPr="00117AAA">
              <w:rPr>
                <w:rFonts w:cs="Arial" w:hint="cs"/>
                <w:sz w:val="24"/>
                <w:szCs w:val="24"/>
                <w:rtl/>
              </w:rPr>
              <w:t>טוב ציפור אחת ביד משתיים על העץ</w:t>
            </w:r>
            <w:r>
              <w:rPr>
                <w:rFonts w:cs="Arial" w:hint="cs"/>
                <w:sz w:val="24"/>
                <w:szCs w:val="24"/>
                <w:rtl/>
              </w:rPr>
              <w:t>"</w:t>
            </w:r>
          </w:p>
          <w:p w14:paraId="2CA0174C" w14:textId="77777777" w:rsidR="00753D5E" w:rsidRPr="00117AAA" w:rsidRDefault="00753D5E" w:rsidP="00B60A59">
            <w:pPr>
              <w:pStyle w:val="a3"/>
              <w:numPr>
                <w:ilvl w:val="0"/>
                <w:numId w:val="20"/>
              </w:numPr>
              <w:spacing w:after="0"/>
              <w:rPr>
                <w:rFonts w:cs="Arial"/>
                <w:sz w:val="24"/>
                <w:szCs w:val="24"/>
                <w:rtl/>
              </w:rPr>
            </w:pPr>
            <w:r w:rsidRPr="00117AAA">
              <w:rPr>
                <w:rFonts w:cs="Arial" w:hint="cs"/>
                <w:sz w:val="24"/>
                <w:szCs w:val="24"/>
                <w:rtl/>
              </w:rPr>
              <w:t xml:space="preserve">מרוקו:  </w:t>
            </w:r>
            <w:r>
              <w:rPr>
                <w:rFonts w:cs="Arial" w:hint="cs"/>
                <w:sz w:val="24"/>
                <w:szCs w:val="24"/>
                <w:rtl/>
              </w:rPr>
              <w:t>"</w:t>
            </w:r>
            <w:r w:rsidRPr="00117AAA">
              <w:rPr>
                <w:rFonts w:cs="Arial" w:hint="cs"/>
                <w:sz w:val="24"/>
                <w:szCs w:val="24"/>
                <w:rtl/>
              </w:rPr>
              <w:t>מלים מתוקות פותחות גם דלתות מברזל</w:t>
            </w:r>
            <w:r>
              <w:rPr>
                <w:rFonts w:cs="Arial" w:hint="cs"/>
                <w:sz w:val="24"/>
                <w:szCs w:val="24"/>
                <w:rtl/>
              </w:rPr>
              <w:t>"</w:t>
            </w:r>
          </w:p>
          <w:p w14:paraId="2CA0174D" w14:textId="6641D6F5" w:rsidR="00753D5E" w:rsidRDefault="00753D5E" w:rsidP="00B60A59">
            <w:pPr>
              <w:pStyle w:val="a3"/>
              <w:numPr>
                <w:ilvl w:val="0"/>
                <w:numId w:val="20"/>
              </w:numPr>
              <w:spacing w:afterLines="80" w:after="192"/>
              <w:rPr>
                <w:rFonts w:asciiTheme="minorBidi" w:hAnsiTheme="minorBidi" w:cs="David"/>
                <w:sz w:val="24"/>
                <w:szCs w:val="24"/>
              </w:rPr>
            </w:pPr>
            <w:r w:rsidRPr="00117AAA">
              <w:rPr>
                <w:rFonts w:cs="Arial" w:hint="cs"/>
                <w:sz w:val="24"/>
                <w:szCs w:val="24"/>
                <w:rtl/>
              </w:rPr>
              <w:t xml:space="preserve">ביתא ישראל:  </w:t>
            </w:r>
            <w:r>
              <w:rPr>
                <w:rFonts w:cs="Arial" w:hint="cs"/>
                <w:sz w:val="24"/>
                <w:szCs w:val="24"/>
                <w:rtl/>
              </w:rPr>
              <w:t>"</w:t>
            </w:r>
            <w:r w:rsidRPr="00117AAA">
              <w:rPr>
                <w:rFonts w:cs="Arial" w:hint="cs"/>
                <w:sz w:val="24"/>
                <w:szCs w:val="24"/>
                <w:rtl/>
              </w:rPr>
              <w:t>הסבלנות מרה, אבל פירותיה מתוקים</w:t>
            </w:r>
            <w:r>
              <w:rPr>
                <w:rFonts w:asciiTheme="minorBidi" w:hAnsiTheme="minorBidi" w:cs="David" w:hint="cs"/>
                <w:sz w:val="24"/>
                <w:szCs w:val="24"/>
                <w:rtl/>
              </w:rPr>
              <w:t>"</w:t>
            </w:r>
          </w:p>
          <w:p w14:paraId="06E073C9" w14:textId="3DE8A86C" w:rsidR="00FD789C" w:rsidRPr="00FD789C" w:rsidRDefault="00FD789C" w:rsidP="00FD789C">
            <w:pPr>
              <w:spacing w:afterLines="80" w:after="192"/>
              <w:rPr>
                <w:rFonts w:asciiTheme="minorBidi" w:hAnsiTheme="minorBidi" w:cs="David"/>
                <w:sz w:val="24"/>
                <w:szCs w:val="24"/>
                <w:rtl/>
              </w:rPr>
            </w:pPr>
            <w:r w:rsidRPr="006072BA">
              <w:rPr>
                <w:rFonts w:asciiTheme="minorBidi" w:hAnsiTheme="minorBidi" w:cs="David" w:hint="cs"/>
                <w:sz w:val="24"/>
                <w:szCs w:val="24"/>
                <w:rtl/>
              </w:rPr>
              <w:t>מומלץ לקיים פעילות יוצרת של איסוף פתגמים מבתי התלמידים, שימושיהם ואיורם, והכנת פינת פתגמים כיתתית.</w:t>
            </w:r>
          </w:p>
          <w:p w14:paraId="2CA0174E" w14:textId="77777777" w:rsidR="00753D5E" w:rsidRPr="009852D0" w:rsidRDefault="00753D5E" w:rsidP="00117AAA">
            <w:pPr>
              <w:spacing w:afterLines="80" w:after="192"/>
              <w:rPr>
                <w:rFonts w:cs="Arial"/>
                <w:b/>
                <w:bCs/>
                <w:color w:val="auto"/>
                <w:sz w:val="24"/>
                <w:szCs w:val="24"/>
              </w:rPr>
            </w:pPr>
            <w:r w:rsidRPr="009852D0">
              <w:rPr>
                <w:rFonts w:cs="Arial" w:hint="cs"/>
                <w:b/>
                <w:bCs/>
                <w:color w:val="auto"/>
                <w:sz w:val="24"/>
                <w:szCs w:val="24"/>
                <w:rtl/>
              </w:rPr>
              <w:t xml:space="preserve">שירים ופיוטים מן המסורת היהודית וממורשת קהילות ישראל  ממזרח וממערב, כגון: </w:t>
            </w:r>
          </w:p>
          <w:p w14:paraId="2CA0174F" w14:textId="2CB864C3" w:rsidR="00753D5E" w:rsidRPr="007D6F1D" w:rsidRDefault="006B2BA5" w:rsidP="004508F0">
            <w:pPr>
              <w:pStyle w:val="a3"/>
              <w:numPr>
                <w:ilvl w:val="0"/>
                <w:numId w:val="21"/>
              </w:numPr>
              <w:spacing w:afterLines="80" w:after="192"/>
              <w:rPr>
                <w:rFonts w:ascii="Arial" w:hAnsi="Arial" w:cs="Arial"/>
                <w:sz w:val="24"/>
                <w:szCs w:val="24"/>
                <w:rtl/>
              </w:rPr>
            </w:pPr>
            <w:hyperlink r:id="rId26" w:history="1">
              <w:r w:rsidR="005F6CD4" w:rsidRPr="007D6F1D">
                <w:rPr>
                  <w:rStyle w:val="Hyperlink"/>
                  <w:rFonts w:ascii="Arial" w:hAnsi="Arial" w:cs="Arial"/>
                  <w:sz w:val="24"/>
                  <w:szCs w:val="24"/>
                  <w:rtl/>
                </w:rPr>
                <w:t xml:space="preserve">הנה מה טוב ומה נעים </w:t>
              </w:r>
            </w:hyperlink>
            <w:r w:rsidR="005F6CD4" w:rsidRPr="007D6F1D">
              <w:rPr>
                <w:rStyle w:val="Hyperlink"/>
                <w:rFonts w:ascii="Arial" w:hAnsi="Arial" w:cs="Arial" w:hint="cs"/>
                <w:sz w:val="24"/>
                <w:szCs w:val="24"/>
                <w:rtl/>
              </w:rPr>
              <w:t xml:space="preserve"> -יחידה הוראה באתר</w:t>
            </w:r>
          </w:p>
          <w:p w14:paraId="2CA01750" w14:textId="4C028E21" w:rsidR="00753D5E" w:rsidRDefault="00753D5E" w:rsidP="009A6B36">
            <w:pPr>
              <w:spacing w:afterLines="80" w:after="192"/>
              <w:rPr>
                <w:rFonts w:cs="Arial"/>
                <w:color w:val="auto"/>
                <w:sz w:val="24"/>
                <w:szCs w:val="24"/>
                <w:rtl/>
              </w:rPr>
            </w:pPr>
            <w:r>
              <w:rPr>
                <w:rFonts w:cs="Arial" w:hint="cs"/>
                <w:color w:val="auto"/>
                <w:sz w:val="24"/>
                <w:szCs w:val="24"/>
                <w:rtl/>
              </w:rPr>
              <w:t>פתג</w:t>
            </w:r>
            <w:r w:rsidR="00FD789C">
              <w:rPr>
                <w:rFonts w:cs="Arial" w:hint="cs"/>
                <w:color w:val="auto"/>
                <w:sz w:val="24"/>
                <w:szCs w:val="24"/>
                <w:rtl/>
              </w:rPr>
              <w:t>מי</w:t>
            </w:r>
            <w:r>
              <w:rPr>
                <w:rFonts w:cs="Arial" w:hint="cs"/>
                <w:color w:val="auto"/>
                <w:sz w:val="24"/>
                <w:szCs w:val="24"/>
                <w:rtl/>
              </w:rPr>
              <w:t xml:space="preserve">ם בנושא </w:t>
            </w:r>
            <w:r w:rsidRPr="00FD789C">
              <w:rPr>
                <w:rFonts w:cs="Arial" w:hint="cs"/>
                <w:b/>
                <w:bCs/>
                <w:color w:val="auto"/>
                <w:sz w:val="24"/>
                <w:szCs w:val="24"/>
                <w:rtl/>
              </w:rPr>
              <w:t>יום המשפחה</w:t>
            </w:r>
            <w:r w:rsidR="00452C24">
              <w:rPr>
                <w:rFonts w:cs="Arial" w:hint="cs"/>
                <w:color w:val="auto"/>
                <w:sz w:val="24"/>
                <w:szCs w:val="24"/>
                <w:rtl/>
              </w:rPr>
              <w:t xml:space="preserve"> כגון</w:t>
            </w:r>
            <w:r>
              <w:rPr>
                <w:rFonts w:cs="Arial" w:hint="cs"/>
                <w:color w:val="auto"/>
                <w:sz w:val="24"/>
                <w:szCs w:val="24"/>
                <w:rtl/>
              </w:rPr>
              <w:t xml:space="preserve">:  </w:t>
            </w:r>
          </w:p>
          <w:p w14:paraId="2CA01755" w14:textId="7C4FF45E" w:rsidR="00753D5E" w:rsidRPr="000B01A5" w:rsidRDefault="00753D5E" w:rsidP="00571A79">
            <w:pPr>
              <w:pStyle w:val="a3"/>
              <w:numPr>
                <w:ilvl w:val="0"/>
                <w:numId w:val="21"/>
              </w:numPr>
              <w:spacing w:afterLines="80" w:after="192"/>
              <w:rPr>
                <w:rFonts w:asciiTheme="minorBidi" w:hAnsiTheme="minorBidi" w:cs="David"/>
                <w:sz w:val="24"/>
                <w:szCs w:val="24"/>
              </w:rPr>
            </w:pPr>
            <w:r w:rsidRPr="00B60A59">
              <w:rPr>
                <w:rFonts w:cs="Arial"/>
                <w:sz w:val="24"/>
                <w:szCs w:val="24"/>
                <w:rtl/>
              </w:rPr>
              <w:t xml:space="preserve">"שמע בני מוסר אביך ואל תטש תורת אמך." </w:t>
            </w:r>
          </w:p>
        </w:tc>
        <w:tc>
          <w:tcPr>
            <w:tcW w:w="3970" w:type="dxa"/>
            <w:tcBorders>
              <w:bottom w:val="single" w:sz="4" w:space="0" w:color="auto"/>
            </w:tcBorders>
          </w:tcPr>
          <w:p w14:paraId="2CA01759" w14:textId="5D7118E6" w:rsidR="00753D5E" w:rsidRDefault="00753D5E" w:rsidP="00256F5C">
            <w:pPr>
              <w:spacing w:after="0" w:line="240" w:lineRule="auto"/>
              <w:rPr>
                <w:rFonts w:cs="Arial"/>
                <w:color w:val="auto"/>
                <w:sz w:val="24"/>
                <w:szCs w:val="24"/>
                <w:rtl/>
              </w:rPr>
            </w:pPr>
            <w:r>
              <w:rPr>
                <w:rFonts w:cs="Arial" w:hint="cs"/>
                <w:color w:val="auto"/>
                <w:sz w:val="24"/>
                <w:szCs w:val="24"/>
                <w:rtl/>
              </w:rPr>
              <w:t>קהילות ישראל, שיר, שירון, שירה עברית, שירי א"י, שבת אחים גם יחד, כבד את אביך ואת אמך, חברות, אחווה</w:t>
            </w:r>
          </w:p>
          <w:p w14:paraId="2CA0175A" w14:textId="77777777" w:rsidR="00753D5E" w:rsidRPr="0053729E" w:rsidRDefault="00753D5E" w:rsidP="00486BD1">
            <w:pPr>
              <w:spacing w:after="0" w:line="240" w:lineRule="auto"/>
              <w:rPr>
                <w:rFonts w:cs="Arial"/>
                <w:color w:val="auto"/>
                <w:sz w:val="24"/>
                <w:szCs w:val="24"/>
              </w:rPr>
            </w:pPr>
            <w:r>
              <w:rPr>
                <w:rFonts w:cs="Arial" w:hint="cs"/>
                <w:color w:val="auto"/>
                <w:sz w:val="24"/>
                <w:szCs w:val="24"/>
                <w:rtl/>
              </w:rPr>
              <w:t>.</w:t>
            </w:r>
          </w:p>
        </w:tc>
      </w:tr>
      <w:tr w:rsidR="00753D5E" w:rsidRPr="00150C10" w14:paraId="0619496C" w14:textId="77777777" w:rsidTr="000B01A5">
        <w:tc>
          <w:tcPr>
            <w:tcW w:w="1701" w:type="dxa"/>
            <w:vMerge/>
            <w:shd w:val="clear" w:color="auto" w:fill="F2F2F2"/>
          </w:tcPr>
          <w:p w14:paraId="0DF25566" w14:textId="77777777" w:rsidR="00753D5E" w:rsidRPr="00BC5CC7" w:rsidRDefault="00753D5E" w:rsidP="00150C10">
            <w:pPr>
              <w:spacing w:after="0" w:line="240" w:lineRule="auto"/>
              <w:rPr>
                <w:rFonts w:ascii="Arial" w:eastAsia="Arial" w:hAnsi="Arial" w:cs="Arial"/>
                <w:bCs/>
                <w:color w:val="auto"/>
                <w:sz w:val="24"/>
                <w:szCs w:val="24"/>
                <w:rtl/>
              </w:rPr>
            </w:pPr>
          </w:p>
        </w:tc>
        <w:tc>
          <w:tcPr>
            <w:tcW w:w="2268" w:type="dxa"/>
            <w:tcBorders>
              <w:top w:val="single" w:sz="4" w:space="0" w:color="auto"/>
            </w:tcBorders>
          </w:tcPr>
          <w:p w14:paraId="24C2F296" w14:textId="0474D06F" w:rsidR="00753D5E" w:rsidRPr="00117AAA" w:rsidRDefault="00753D5E" w:rsidP="00571A79">
            <w:pPr>
              <w:spacing w:after="0" w:line="240" w:lineRule="auto"/>
              <w:rPr>
                <w:rFonts w:cs="Arial"/>
                <w:color w:val="auto"/>
                <w:sz w:val="24"/>
                <w:szCs w:val="24"/>
                <w:rtl/>
              </w:rPr>
            </w:pPr>
          </w:p>
        </w:tc>
        <w:tc>
          <w:tcPr>
            <w:tcW w:w="1701" w:type="dxa"/>
            <w:tcBorders>
              <w:top w:val="single" w:sz="4" w:space="0" w:color="auto"/>
            </w:tcBorders>
          </w:tcPr>
          <w:p w14:paraId="65E137BC" w14:textId="4EA3FEDA" w:rsidR="00753D5E" w:rsidRPr="00996368" w:rsidRDefault="00753D5E" w:rsidP="00486BD1">
            <w:pPr>
              <w:spacing w:after="0"/>
              <w:rPr>
                <w:rFonts w:cs="Arial"/>
                <w:color w:val="auto"/>
                <w:sz w:val="24"/>
                <w:szCs w:val="24"/>
                <w:rtl/>
              </w:rPr>
            </w:pPr>
          </w:p>
        </w:tc>
        <w:tc>
          <w:tcPr>
            <w:tcW w:w="5103" w:type="dxa"/>
            <w:tcBorders>
              <w:top w:val="single" w:sz="4" w:space="0" w:color="auto"/>
            </w:tcBorders>
          </w:tcPr>
          <w:p w14:paraId="6AD56065" w14:textId="70F7DB43" w:rsidR="00753D5E" w:rsidRPr="000B01A5" w:rsidRDefault="00753D5E" w:rsidP="000B01A5">
            <w:pPr>
              <w:spacing w:afterLines="80" w:after="192"/>
              <w:rPr>
                <w:rFonts w:cs="Arial"/>
                <w:sz w:val="24"/>
                <w:szCs w:val="24"/>
                <w:rtl/>
              </w:rPr>
            </w:pPr>
            <w:r w:rsidRPr="000B01A5">
              <w:rPr>
                <w:rFonts w:ascii="Arial" w:hAnsi="Arial" w:cs="Arial" w:hint="eastAsia"/>
                <w:sz w:val="24"/>
                <w:szCs w:val="24"/>
                <w:rtl/>
              </w:rPr>
              <w:t>שירים</w:t>
            </w:r>
            <w:r w:rsidRPr="000B01A5">
              <w:rPr>
                <w:rFonts w:cs="Arial"/>
                <w:sz w:val="24"/>
                <w:szCs w:val="24"/>
                <w:rtl/>
              </w:rPr>
              <w:t xml:space="preserve"> </w:t>
            </w:r>
            <w:r w:rsidRPr="000B01A5">
              <w:rPr>
                <w:rFonts w:ascii="Arial" w:hAnsi="Arial" w:cs="Arial" w:hint="eastAsia"/>
                <w:sz w:val="24"/>
                <w:szCs w:val="24"/>
                <w:rtl/>
              </w:rPr>
              <w:t>בזיקה</w:t>
            </w:r>
            <w:r w:rsidRPr="000B01A5">
              <w:rPr>
                <w:rFonts w:cs="Arial"/>
                <w:sz w:val="24"/>
                <w:szCs w:val="24"/>
                <w:rtl/>
              </w:rPr>
              <w:t xml:space="preserve"> </w:t>
            </w:r>
            <w:r w:rsidRPr="000B01A5">
              <w:rPr>
                <w:rFonts w:ascii="Arial" w:hAnsi="Arial" w:cs="Arial" w:hint="eastAsia"/>
                <w:sz w:val="24"/>
                <w:szCs w:val="24"/>
                <w:rtl/>
              </w:rPr>
              <w:t>ללוח</w:t>
            </w:r>
            <w:r w:rsidRPr="000B01A5">
              <w:rPr>
                <w:rFonts w:cs="Arial"/>
                <w:sz w:val="24"/>
                <w:szCs w:val="24"/>
                <w:rtl/>
              </w:rPr>
              <w:t xml:space="preserve"> </w:t>
            </w:r>
            <w:r w:rsidRPr="000B01A5">
              <w:rPr>
                <w:rFonts w:ascii="Arial" w:hAnsi="Arial" w:cs="Arial" w:hint="eastAsia"/>
                <w:sz w:val="24"/>
                <w:szCs w:val="24"/>
                <w:rtl/>
              </w:rPr>
              <w:t>השנה</w:t>
            </w:r>
            <w:r w:rsidR="00452C24">
              <w:rPr>
                <w:rFonts w:ascii="Arial" w:hAnsi="Arial" w:cs="Arial" w:hint="cs"/>
                <w:sz w:val="24"/>
                <w:szCs w:val="24"/>
                <w:rtl/>
              </w:rPr>
              <w:t>:</w:t>
            </w:r>
            <w:r w:rsidR="008A1192">
              <w:rPr>
                <w:rFonts w:cs="Arial" w:hint="cs"/>
                <w:sz w:val="24"/>
                <w:szCs w:val="24"/>
                <w:rtl/>
              </w:rPr>
              <w:t xml:space="preserve"> ט"ו בשבט</w:t>
            </w:r>
          </w:p>
          <w:p w14:paraId="0C241FEF" w14:textId="13A6DC22" w:rsidR="00753D5E" w:rsidRPr="009852D0" w:rsidRDefault="00753D5E" w:rsidP="004508F0">
            <w:pPr>
              <w:pStyle w:val="a3"/>
              <w:numPr>
                <w:ilvl w:val="0"/>
                <w:numId w:val="21"/>
              </w:numPr>
              <w:spacing w:afterLines="80" w:after="192"/>
              <w:rPr>
                <w:rFonts w:cs="Arial"/>
                <w:b/>
                <w:bCs/>
                <w:sz w:val="24"/>
                <w:szCs w:val="24"/>
                <w:rtl/>
              </w:rPr>
            </w:pPr>
            <w:r w:rsidRPr="004508F0">
              <w:rPr>
                <w:rFonts w:cs="Arial" w:hint="cs"/>
                <w:sz w:val="24"/>
                <w:szCs w:val="24"/>
                <w:rtl/>
              </w:rPr>
              <w:t>"</w:t>
            </w:r>
            <w:hyperlink r:id="rId27" w:history="1">
              <w:r w:rsidRPr="007043D7">
                <w:rPr>
                  <w:rStyle w:val="Hyperlink"/>
                  <w:rFonts w:cs="Arial" w:hint="cs"/>
                  <w:sz w:val="24"/>
                  <w:szCs w:val="24"/>
                  <w:rtl/>
                </w:rPr>
                <w:t>כך הולכים שותלים</w:t>
              </w:r>
            </w:hyperlink>
            <w:r w:rsidRPr="004508F0">
              <w:rPr>
                <w:rFonts w:cs="Arial" w:hint="cs"/>
                <w:sz w:val="24"/>
                <w:szCs w:val="24"/>
                <w:rtl/>
              </w:rPr>
              <w:t>"/יצחק שנהר</w:t>
            </w:r>
          </w:p>
        </w:tc>
        <w:tc>
          <w:tcPr>
            <w:tcW w:w="3970" w:type="dxa"/>
            <w:tcBorders>
              <w:top w:val="single" w:sz="4" w:space="0" w:color="auto"/>
            </w:tcBorders>
          </w:tcPr>
          <w:p w14:paraId="60E9D83B" w14:textId="77777777" w:rsidR="00753D5E" w:rsidRDefault="00753D5E" w:rsidP="00486BD1">
            <w:pPr>
              <w:spacing w:after="0" w:line="240" w:lineRule="auto"/>
              <w:rPr>
                <w:rFonts w:cs="Arial"/>
                <w:color w:val="auto"/>
                <w:sz w:val="24"/>
                <w:szCs w:val="24"/>
                <w:rtl/>
              </w:rPr>
            </w:pPr>
          </w:p>
        </w:tc>
      </w:tr>
      <w:tr w:rsidR="001F0746" w:rsidRPr="00150C10" w14:paraId="2CA0177B" w14:textId="77777777" w:rsidTr="000B01A5">
        <w:trPr>
          <w:trHeight w:val="5033"/>
        </w:trPr>
        <w:tc>
          <w:tcPr>
            <w:tcW w:w="1701" w:type="dxa"/>
            <w:vMerge w:val="restart"/>
            <w:shd w:val="clear" w:color="auto" w:fill="F2F2F2"/>
          </w:tcPr>
          <w:p w14:paraId="2CA0175C" w14:textId="77777777" w:rsidR="001F0746" w:rsidRPr="00BC5CC7" w:rsidRDefault="001F0746" w:rsidP="00150C10">
            <w:pPr>
              <w:spacing w:after="0" w:line="240" w:lineRule="auto"/>
              <w:rPr>
                <w:bCs/>
                <w:color w:val="auto"/>
                <w:sz w:val="24"/>
                <w:szCs w:val="24"/>
                <w:rtl/>
              </w:rPr>
            </w:pPr>
            <w:r w:rsidRPr="00BC5CC7">
              <w:rPr>
                <w:rFonts w:ascii="Arial" w:eastAsia="Arial" w:hAnsi="Arial" w:cs="Arial"/>
                <w:bCs/>
                <w:color w:val="auto"/>
                <w:sz w:val="24"/>
                <w:szCs w:val="24"/>
                <w:rtl/>
              </w:rPr>
              <w:lastRenderedPageBreak/>
              <w:t xml:space="preserve">אדר </w:t>
            </w:r>
          </w:p>
          <w:p w14:paraId="2CA0175D" w14:textId="3C7721CC" w:rsidR="001F0746" w:rsidRPr="00E01773" w:rsidRDefault="001F0746" w:rsidP="00D555C4">
            <w:pPr>
              <w:tabs>
                <w:tab w:val="left" w:pos="301"/>
              </w:tabs>
              <w:spacing w:after="0" w:line="240" w:lineRule="auto"/>
              <w:rPr>
                <w:rFonts w:cs="Arial"/>
                <w:b/>
                <w:color w:val="auto"/>
                <w:sz w:val="24"/>
                <w:szCs w:val="24"/>
              </w:rPr>
            </w:pPr>
            <w:r>
              <w:rPr>
                <w:rFonts w:cs="Arial" w:hint="cs"/>
                <w:b/>
                <w:color w:val="auto"/>
                <w:sz w:val="24"/>
                <w:szCs w:val="24"/>
                <w:rtl/>
              </w:rPr>
              <w:t>מרץ</w:t>
            </w:r>
          </w:p>
        </w:tc>
        <w:tc>
          <w:tcPr>
            <w:tcW w:w="2268" w:type="dxa"/>
            <w:tcBorders>
              <w:bottom w:val="single" w:sz="4" w:space="0" w:color="auto"/>
            </w:tcBorders>
          </w:tcPr>
          <w:p w14:paraId="2CA0175E" w14:textId="77777777" w:rsidR="001F0746" w:rsidRPr="0030339B" w:rsidRDefault="001F0746" w:rsidP="00540770">
            <w:pPr>
              <w:spacing w:after="0" w:line="240" w:lineRule="auto"/>
              <w:rPr>
                <w:rFonts w:cs="Arial"/>
                <w:color w:val="auto"/>
                <w:sz w:val="24"/>
                <w:szCs w:val="24"/>
                <w:rtl/>
              </w:rPr>
            </w:pPr>
            <w:r w:rsidRPr="0030339B">
              <w:rPr>
                <w:rFonts w:cs="Arial" w:hint="cs"/>
                <w:color w:val="auto"/>
                <w:sz w:val="24"/>
                <w:szCs w:val="24"/>
                <w:rtl/>
              </w:rPr>
              <w:t>מעגלי חיים וחברה</w:t>
            </w:r>
          </w:p>
          <w:p w14:paraId="2CA0176A" w14:textId="596A021C" w:rsidR="001F0746" w:rsidRPr="00150C10" w:rsidRDefault="001F0746" w:rsidP="00422B99">
            <w:pPr>
              <w:spacing w:after="0" w:line="240" w:lineRule="auto"/>
              <w:rPr>
                <w:rFonts w:cs="Arial"/>
                <w:color w:val="auto"/>
                <w:sz w:val="24"/>
                <w:szCs w:val="24"/>
              </w:rPr>
            </w:pPr>
            <w:r>
              <w:rPr>
                <w:rFonts w:cs="Arial" w:hint="cs"/>
                <w:color w:val="auto"/>
                <w:sz w:val="24"/>
                <w:szCs w:val="24"/>
                <w:rtl/>
              </w:rPr>
              <w:t>"שירת רבים" שירה עברית ופיוטים בזיקה לארץ ישראל</w:t>
            </w:r>
          </w:p>
        </w:tc>
        <w:tc>
          <w:tcPr>
            <w:tcW w:w="1701" w:type="dxa"/>
            <w:tcBorders>
              <w:bottom w:val="single" w:sz="4" w:space="0" w:color="auto"/>
            </w:tcBorders>
          </w:tcPr>
          <w:p w14:paraId="2CA0176B" w14:textId="77777777" w:rsidR="001F0746" w:rsidRDefault="001F0746" w:rsidP="00E545E1">
            <w:pPr>
              <w:spacing w:afterLines="80" w:after="192"/>
              <w:rPr>
                <w:rFonts w:cs="Arial"/>
                <w:color w:val="auto"/>
                <w:sz w:val="24"/>
                <w:szCs w:val="24"/>
                <w:rtl/>
              </w:rPr>
            </w:pPr>
            <w:r>
              <w:rPr>
                <w:rFonts w:cs="Arial" w:hint="cs"/>
                <w:color w:val="auto"/>
                <w:sz w:val="24"/>
                <w:szCs w:val="24"/>
                <w:rtl/>
              </w:rPr>
              <w:t>6</w:t>
            </w:r>
          </w:p>
        </w:tc>
        <w:tc>
          <w:tcPr>
            <w:tcW w:w="5103" w:type="dxa"/>
            <w:tcBorders>
              <w:bottom w:val="single" w:sz="4" w:space="0" w:color="auto"/>
            </w:tcBorders>
          </w:tcPr>
          <w:p w14:paraId="2CA0176C" w14:textId="4CFD4918" w:rsidR="001F0746" w:rsidRDefault="001F0746" w:rsidP="00793284">
            <w:pPr>
              <w:spacing w:afterLines="80" w:after="192"/>
              <w:rPr>
                <w:rFonts w:cs="Arial"/>
                <w:b/>
                <w:bCs/>
                <w:color w:val="auto"/>
                <w:sz w:val="24"/>
                <w:szCs w:val="24"/>
                <w:rtl/>
              </w:rPr>
            </w:pPr>
            <w:r w:rsidRPr="009852D0">
              <w:rPr>
                <w:rFonts w:cs="Arial" w:hint="cs"/>
                <w:b/>
                <w:bCs/>
                <w:color w:val="auto"/>
                <w:sz w:val="24"/>
                <w:szCs w:val="24"/>
                <w:rtl/>
              </w:rPr>
              <w:t xml:space="preserve">שירים ופיוטים מן המסורת היהודית וממורשת קהילות ישראל </w:t>
            </w:r>
            <w:r w:rsidRPr="009852D0">
              <w:rPr>
                <w:rFonts w:cs="Arial"/>
                <w:b/>
                <w:bCs/>
                <w:color w:val="auto"/>
                <w:sz w:val="24"/>
                <w:szCs w:val="24"/>
                <w:rtl/>
              </w:rPr>
              <w:t>–</w:t>
            </w:r>
            <w:r w:rsidRPr="009852D0">
              <w:rPr>
                <w:rFonts w:cs="Arial" w:hint="cs"/>
                <w:b/>
                <w:bCs/>
                <w:color w:val="auto"/>
                <w:sz w:val="24"/>
                <w:szCs w:val="24"/>
                <w:rtl/>
              </w:rPr>
              <w:t xml:space="preserve"> ממזרח וממערב</w:t>
            </w:r>
            <w:r w:rsidRPr="006072BA">
              <w:rPr>
                <w:rFonts w:cs="Arial" w:hint="cs"/>
                <w:b/>
                <w:bCs/>
                <w:color w:val="auto"/>
                <w:sz w:val="24"/>
                <w:szCs w:val="24"/>
                <w:rtl/>
              </w:rPr>
              <w:t xml:space="preserve">, </w:t>
            </w:r>
            <w:r w:rsidR="00FD789C" w:rsidRPr="006072BA">
              <w:rPr>
                <w:rFonts w:cs="Arial" w:hint="cs"/>
                <w:b/>
                <w:bCs/>
                <w:color w:val="auto"/>
                <w:sz w:val="24"/>
                <w:szCs w:val="24"/>
                <w:rtl/>
              </w:rPr>
              <w:t>בחלקם משוקעים פתגמים ומטבעות לשון.</w:t>
            </w:r>
            <w:r w:rsidR="00FD789C">
              <w:rPr>
                <w:rFonts w:cs="Arial" w:hint="cs"/>
                <w:b/>
                <w:bCs/>
                <w:color w:val="auto"/>
                <w:sz w:val="24"/>
                <w:szCs w:val="24"/>
                <w:rtl/>
              </w:rPr>
              <w:t xml:space="preserve"> </w:t>
            </w:r>
          </w:p>
          <w:p w14:paraId="2BEA0ABE" w14:textId="4F381071" w:rsidR="00FD789C" w:rsidRPr="009852D0" w:rsidRDefault="00FD789C" w:rsidP="00793284">
            <w:pPr>
              <w:spacing w:afterLines="80" w:after="192"/>
              <w:rPr>
                <w:rFonts w:cs="Arial"/>
                <w:b/>
                <w:bCs/>
                <w:color w:val="auto"/>
                <w:sz w:val="24"/>
                <w:szCs w:val="24"/>
                <w:rtl/>
              </w:rPr>
            </w:pPr>
            <w:r>
              <w:rPr>
                <w:rFonts w:cs="Arial" w:hint="cs"/>
                <w:b/>
                <w:bCs/>
                <w:color w:val="auto"/>
                <w:sz w:val="24"/>
                <w:szCs w:val="24"/>
                <w:rtl/>
              </w:rPr>
              <w:t>כגון:</w:t>
            </w:r>
          </w:p>
          <w:p w14:paraId="2CA0176D" w14:textId="2B092F6C" w:rsidR="001F0746" w:rsidRPr="007D6F1D" w:rsidRDefault="001F0746" w:rsidP="00D555C2">
            <w:pPr>
              <w:pStyle w:val="a3"/>
              <w:numPr>
                <w:ilvl w:val="0"/>
                <w:numId w:val="18"/>
              </w:numPr>
              <w:spacing w:after="0"/>
              <w:rPr>
                <w:rFonts w:cs="Arial"/>
                <w:sz w:val="24"/>
                <w:szCs w:val="24"/>
                <w:rtl/>
              </w:rPr>
            </w:pPr>
            <w:r w:rsidRPr="007D6F1D">
              <w:t>"</w:t>
            </w:r>
            <w:hyperlink r:id="rId28" w:history="1">
              <w:r w:rsidRPr="007D6F1D">
                <w:rPr>
                  <w:rStyle w:val="Hyperlink"/>
                  <w:rFonts w:cs="Arial" w:hint="cs"/>
                  <w:sz w:val="24"/>
                  <w:szCs w:val="24"/>
                  <w:rtl/>
                </w:rPr>
                <w:t>הללויה בצלצלי שמע</w:t>
              </w:r>
            </w:hyperlink>
            <w:r w:rsidRPr="007D6F1D">
              <w:rPr>
                <w:rFonts w:cs="Arial" w:hint="cs"/>
                <w:sz w:val="24"/>
                <w:szCs w:val="24"/>
                <w:rtl/>
              </w:rPr>
              <w:t>" -</w:t>
            </w:r>
            <w:r w:rsidRPr="007D6F1D">
              <w:rPr>
                <w:rFonts w:cs="Arial" w:hint="cs"/>
                <w:b/>
                <w:bCs/>
                <w:sz w:val="24"/>
                <w:szCs w:val="24"/>
                <w:rtl/>
              </w:rPr>
              <w:t>יחידת הוראה באתר</w:t>
            </w:r>
            <w:r w:rsidRPr="007D6F1D">
              <w:rPr>
                <w:rFonts w:cs="Arial" w:hint="cs"/>
                <w:sz w:val="24"/>
                <w:szCs w:val="24"/>
                <w:rtl/>
              </w:rPr>
              <w:t xml:space="preserve"> </w:t>
            </w:r>
            <w:r w:rsidR="00860EDC" w:rsidRPr="007D6F1D">
              <w:rPr>
                <w:rFonts w:cs="Arial" w:hint="cs"/>
                <w:sz w:val="24"/>
                <w:szCs w:val="24"/>
                <w:rtl/>
              </w:rPr>
              <w:t xml:space="preserve"> בשיתוף עם החינוך הלשוני</w:t>
            </w:r>
          </w:p>
          <w:p w14:paraId="2CA0176E" w14:textId="77777777" w:rsidR="001F0746" w:rsidRPr="005F6CD4" w:rsidRDefault="001F0746" w:rsidP="00D555C2">
            <w:pPr>
              <w:pStyle w:val="a3"/>
              <w:numPr>
                <w:ilvl w:val="0"/>
                <w:numId w:val="18"/>
              </w:numPr>
              <w:spacing w:after="0"/>
              <w:rPr>
                <w:rFonts w:cs="Arial"/>
                <w:b/>
                <w:bCs/>
                <w:sz w:val="24"/>
                <w:szCs w:val="24"/>
              </w:rPr>
            </w:pPr>
            <w:r w:rsidRPr="007D6F1D">
              <w:rPr>
                <w:rFonts w:cs="Arial"/>
                <w:sz w:val="24"/>
                <w:szCs w:val="24"/>
              </w:rPr>
              <w:t>"</w:t>
            </w:r>
            <w:hyperlink r:id="rId29" w:history="1">
              <w:r w:rsidRPr="007D6F1D">
                <w:rPr>
                  <w:rStyle w:val="Hyperlink"/>
                  <w:rFonts w:cs="Arial" w:hint="cs"/>
                  <w:sz w:val="24"/>
                  <w:szCs w:val="24"/>
                  <w:rtl/>
                </w:rPr>
                <w:t>דרור</w:t>
              </w:r>
              <w:r w:rsidRPr="007D6F1D">
                <w:rPr>
                  <w:rStyle w:val="Hyperlink"/>
                  <w:rFonts w:cs="Arial"/>
                  <w:sz w:val="24"/>
                  <w:szCs w:val="24"/>
                  <w:rtl/>
                </w:rPr>
                <w:t xml:space="preserve"> </w:t>
              </w:r>
              <w:r w:rsidRPr="007D6F1D">
                <w:rPr>
                  <w:rStyle w:val="Hyperlink"/>
                  <w:rFonts w:cs="Arial" w:hint="cs"/>
                  <w:sz w:val="24"/>
                  <w:szCs w:val="24"/>
                  <w:rtl/>
                </w:rPr>
                <w:t>יקרא</w:t>
              </w:r>
            </w:hyperlink>
            <w:r w:rsidRPr="007D6F1D">
              <w:rPr>
                <w:rFonts w:cs="Arial" w:hint="cs"/>
                <w:sz w:val="24"/>
                <w:szCs w:val="24"/>
                <w:rtl/>
              </w:rPr>
              <w:t>"</w:t>
            </w:r>
            <w:r w:rsidRPr="00D555C2">
              <w:rPr>
                <w:rFonts w:cs="Arial" w:hint="cs"/>
                <w:sz w:val="24"/>
                <w:szCs w:val="24"/>
                <w:rtl/>
              </w:rPr>
              <w:t xml:space="preserve"> -</w:t>
            </w:r>
            <w:r w:rsidRPr="005F6CD4">
              <w:rPr>
                <w:rFonts w:cs="Arial" w:hint="cs"/>
                <w:b/>
                <w:bCs/>
                <w:sz w:val="24"/>
                <w:szCs w:val="24"/>
                <w:rtl/>
              </w:rPr>
              <w:t>יחידת הוראה באתר</w:t>
            </w:r>
          </w:p>
          <w:p w14:paraId="2CA0176F" w14:textId="77777777" w:rsidR="001F0746" w:rsidRPr="00D555C2" w:rsidRDefault="001F0746" w:rsidP="00D555C2">
            <w:pPr>
              <w:pStyle w:val="a3"/>
              <w:numPr>
                <w:ilvl w:val="0"/>
                <w:numId w:val="18"/>
              </w:numPr>
              <w:spacing w:after="0"/>
              <w:rPr>
                <w:rFonts w:cs="Arial"/>
                <w:sz w:val="24"/>
                <w:szCs w:val="24"/>
                <w:rtl/>
              </w:rPr>
            </w:pPr>
            <w:r>
              <w:rPr>
                <w:rFonts w:cs="Arial" w:hint="cs"/>
                <w:sz w:val="24"/>
                <w:szCs w:val="24"/>
                <w:rtl/>
              </w:rPr>
              <w:t>"</w:t>
            </w:r>
            <w:hyperlink r:id="rId30" w:history="1">
              <w:r w:rsidRPr="0035749D">
                <w:rPr>
                  <w:rStyle w:val="Hyperlink"/>
                  <w:rFonts w:cs="Arial" w:hint="cs"/>
                  <w:sz w:val="24"/>
                  <w:szCs w:val="24"/>
                  <w:rtl/>
                </w:rPr>
                <w:t>שיר למעלות</w:t>
              </w:r>
            </w:hyperlink>
            <w:r>
              <w:rPr>
                <w:rFonts w:cs="Arial" w:hint="cs"/>
                <w:sz w:val="24"/>
                <w:szCs w:val="24"/>
                <w:rtl/>
              </w:rPr>
              <w:t>"</w:t>
            </w:r>
            <w:r w:rsidRPr="00D555C2">
              <w:rPr>
                <w:rFonts w:cs="Arial" w:hint="cs"/>
                <w:sz w:val="24"/>
                <w:szCs w:val="24"/>
                <w:rtl/>
              </w:rPr>
              <w:t xml:space="preserve"> </w:t>
            </w:r>
          </w:p>
          <w:p w14:paraId="2CA01770" w14:textId="77777777" w:rsidR="001F0746" w:rsidRDefault="006B2BA5" w:rsidP="00996368">
            <w:pPr>
              <w:pStyle w:val="a3"/>
              <w:numPr>
                <w:ilvl w:val="0"/>
                <w:numId w:val="18"/>
              </w:numPr>
              <w:spacing w:after="0"/>
              <w:rPr>
                <w:rFonts w:cs="Arial"/>
                <w:sz w:val="24"/>
                <w:szCs w:val="24"/>
              </w:rPr>
            </w:pPr>
            <w:hyperlink r:id="rId31" w:history="1">
              <w:r w:rsidR="001F0746" w:rsidRPr="0035749D">
                <w:rPr>
                  <w:rStyle w:val="Hyperlink"/>
                  <w:rFonts w:cs="Arial" w:hint="cs"/>
                  <w:sz w:val="24"/>
                  <w:szCs w:val="24"/>
                  <w:rtl/>
                </w:rPr>
                <w:t xml:space="preserve"> </w:t>
              </w:r>
              <w:r w:rsidR="001F0746">
                <w:rPr>
                  <w:rStyle w:val="Hyperlink"/>
                  <w:rFonts w:cs="Arial" w:hint="cs"/>
                  <w:sz w:val="24"/>
                  <w:szCs w:val="24"/>
                  <w:rtl/>
                </w:rPr>
                <w:t>"</w:t>
              </w:r>
              <w:r w:rsidR="001F0746" w:rsidRPr="0035749D">
                <w:rPr>
                  <w:rStyle w:val="Hyperlink"/>
                  <w:rFonts w:cs="Arial" w:hint="cs"/>
                  <w:sz w:val="24"/>
                  <w:szCs w:val="24"/>
                  <w:rtl/>
                </w:rPr>
                <w:t>אדון</w:t>
              </w:r>
              <w:r w:rsidR="001F0746" w:rsidRPr="0035749D">
                <w:rPr>
                  <w:rStyle w:val="Hyperlink"/>
                  <w:rFonts w:cs="Arial"/>
                  <w:sz w:val="24"/>
                  <w:szCs w:val="24"/>
                  <w:rtl/>
                </w:rPr>
                <w:t xml:space="preserve"> </w:t>
              </w:r>
              <w:r w:rsidR="001F0746" w:rsidRPr="0035749D">
                <w:rPr>
                  <w:rStyle w:val="Hyperlink"/>
                  <w:rFonts w:cs="Arial" w:hint="cs"/>
                  <w:sz w:val="24"/>
                  <w:szCs w:val="24"/>
                  <w:rtl/>
                </w:rPr>
                <w:t>עולם</w:t>
              </w:r>
            </w:hyperlink>
            <w:r w:rsidR="001F0746">
              <w:rPr>
                <w:rFonts w:cs="Arial" w:hint="cs"/>
                <w:sz w:val="24"/>
                <w:szCs w:val="24"/>
                <w:rtl/>
              </w:rPr>
              <w:t>"</w:t>
            </w:r>
            <w:r w:rsidR="001F0746" w:rsidRPr="005712C3">
              <w:rPr>
                <w:rFonts w:cs="Arial" w:hint="cs"/>
                <w:sz w:val="24"/>
                <w:szCs w:val="24"/>
                <w:rtl/>
              </w:rPr>
              <w:t xml:space="preserve"> </w:t>
            </w:r>
          </w:p>
          <w:p w14:paraId="2CA01771" w14:textId="77777777" w:rsidR="001F0746" w:rsidRDefault="001F0746" w:rsidP="005712C3">
            <w:pPr>
              <w:pStyle w:val="a3"/>
              <w:numPr>
                <w:ilvl w:val="0"/>
                <w:numId w:val="18"/>
              </w:numPr>
              <w:spacing w:after="0"/>
              <w:rPr>
                <w:rFonts w:cs="Arial"/>
                <w:sz w:val="24"/>
                <w:szCs w:val="24"/>
              </w:rPr>
            </w:pPr>
            <w:r w:rsidRPr="005712C3">
              <w:rPr>
                <w:rFonts w:cs="Arial" w:hint="cs"/>
                <w:sz w:val="24"/>
                <w:szCs w:val="24"/>
                <w:rtl/>
              </w:rPr>
              <w:t xml:space="preserve"> הפיוט "</w:t>
            </w:r>
            <w:hyperlink r:id="rId32" w:anchor="query=any,contains,%D7%99%D7%92%D7%93%D7%9C" w:history="1">
              <w:r w:rsidRPr="009A6B36">
                <w:rPr>
                  <w:rStyle w:val="Hyperlink"/>
                  <w:rFonts w:cs="Arial" w:hint="cs"/>
                  <w:sz w:val="24"/>
                  <w:szCs w:val="24"/>
                  <w:rtl/>
                </w:rPr>
                <w:t>יגדל"</w:t>
              </w:r>
            </w:hyperlink>
            <w:r w:rsidRPr="005712C3">
              <w:rPr>
                <w:rFonts w:cs="Arial" w:hint="cs"/>
                <w:sz w:val="24"/>
                <w:szCs w:val="24"/>
                <w:rtl/>
              </w:rPr>
              <w:t xml:space="preserve"> </w:t>
            </w:r>
          </w:p>
          <w:p w14:paraId="2CA01772" w14:textId="77777777" w:rsidR="001F0746" w:rsidRDefault="001F0746" w:rsidP="009852D0">
            <w:pPr>
              <w:pStyle w:val="a3"/>
              <w:spacing w:after="0"/>
              <w:rPr>
                <w:rFonts w:cs="Arial"/>
                <w:sz w:val="24"/>
                <w:szCs w:val="24"/>
              </w:rPr>
            </w:pPr>
          </w:p>
          <w:p w14:paraId="2CA01773" w14:textId="77777777" w:rsidR="001F0746" w:rsidRPr="009852D0" w:rsidRDefault="001F0746" w:rsidP="005712C3">
            <w:pPr>
              <w:spacing w:after="0"/>
              <w:ind w:left="360"/>
              <w:rPr>
                <w:rFonts w:cs="Arial"/>
                <w:b/>
                <w:bCs/>
                <w:sz w:val="24"/>
                <w:szCs w:val="24"/>
                <w:rtl/>
              </w:rPr>
            </w:pPr>
            <w:r w:rsidRPr="005712C3">
              <w:rPr>
                <w:rFonts w:cs="Arial" w:hint="cs"/>
                <w:sz w:val="24"/>
                <w:szCs w:val="24"/>
                <w:rtl/>
              </w:rPr>
              <w:t xml:space="preserve"> </w:t>
            </w:r>
            <w:r w:rsidRPr="009852D0">
              <w:rPr>
                <w:rFonts w:cs="Arial" w:hint="cs"/>
                <w:b/>
                <w:bCs/>
                <w:sz w:val="24"/>
                <w:szCs w:val="24"/>
                <w:rtl/>
              </w:rPr>
              <w:t>פיוטים וזמירות לשבת כגון</w:t>
            </w:r>
            <w:r>
              <w:rPr>
                <w:rFonts w:cs="Arial" w:hint="cs"/>
                <w:b/>
                <w:bCs/>
                <w:sz w:val="24"/>
                <w:szCs w:val="24"/>
                <w:rtl/>
              </w:rPr>
              <w:t>:</w:t>
            </w:r>
          </w:p>
          <w:p w14:paraId="2CA01774" w14:textId="77777777" w:rsidR="001F0746" w:rsidRPr="005712C3" w:rsidRDefault="001F0746" w:rsidP="005712C3">
            <w:pPr>
              <w:pStyle w:val="a3"/>
              <w:numPr>
                <w:ilvl w:val="0"/>
                <w:numId w:val="19"/>
              </w:numPr>
              <w:spacing w:after="0"/>
              <w:rPr>
                <w:rFonts w:cs="Arial"/>
                <w:sz w:val="24"/>
                <w:szCs w:val="24"/>
                <w:rtl/>
              </w:rPr>
            </w:pPr>
            <w:r>
              <w:rPr>
                <w:rFonts w:cs="Arial" w:hint="cs"/>
                <w:sz w:val="24"/>
                <w:szCs w:val="24"/>
                <w:rtl/>
              </w:rPr>
              <w:t>"</w:t>
            </w:r>
            <w:hyperlink r:id="rId33" w:history="1">
              <w:r w:rsidRPr="0035749D">
                <w:rPr>
                  <w:rStyle w:val="Hyperlink"/>
                  <w:rFonts w:cs="Arial" w:hint="cs"/>
                  <w:sz w:val="24"/>
                  <w:szCs w:val="24"/>
                  <w:rtl/>
                </w:rPr>
                <w:t>לכה</w:t>
              </w:r>
              <w:r w:rsidRPr="0035749D">
                <w:rPr>
                  <w:rStyle w:val="Hyperlink"/>
                  <w:rFonts w:cs="Arial"/>
                  <w:sz w:val="24"/>
                  <w:szCs w:val="24"/>
                  <w:rtl/>
                </w:rPr>
                <w:t xml:space="preserve"> </w:t>
              </w:r>
              <w:r w:rsidRPr="0035749D">
                <w:rPr>
                  <w:rStyle w:val="Hyperlink"/>
                  <w:rFonts w:cs="Arial" w:hint="cs"/>
                  <w:sz w:val="24"/>
                  <w:szCs w:val="24"/>
                  <w:rtl/>
                </w:rPr>
                <w:t>דודי</w:t>
              </w:r>
            </w:hyperlink>
            <w:r>
              <w:rPr>
                <w:rFonts w:cs="Arial" w:hint="cs"/>
                <w:sz w:val="24"/>
                <w:szCs w:val="24"/>
                <w:rtl/>
              </w:rPr>
              <w:t>"</w:t>
            </w:r>
          </w:p>
          <w:p w14:paraId="2CA01775" w14:textId="77777777" w:rsidR="001F0746" w:rsidRPr="00D555C2" w:rsidRDefault="001F0746" w:rsidP="00D555C2">
            <w:pPr>
              <w:pStyle w:val="a3"/>
              <w:numPr>
                <w:ilvl w:val="0"/>
                <w:numId w:val="19"/>
              </w:numPr>
              <w:spacing w:after="0"/>
              <w:rPr>
                <w:rFonts w:cs="Arial"/>
                <w:sz w:val="24"/>
                <w:szCs w:val="24"/>
                <w:rtl/>
              </w:rPr>
            </w:pPr>
            <w:r>
              <w:rPr>
                <w:rFonts w:cs="Arial" w:hint="cs"/>
                <w:sz w:val="24"/>
                <w:szCs w:val="24"/>
                <w:rtl/>
              </w:rPr>
              <w:t>"</w:t>
            </w:r>
            <w:hyperlink r:id="rId34" w:history="1">
              <w:r w:rsidRPr="0035749D">
                <w:rPr>
                  <w:rStyle w:val="Hyperlink"/>
                  <w:rFonts w:cs="Arial" w:hint="cs"/>
                  <w:sz w:val="24"/>
                  <w:szCs w:val="24"/>
                  <w:rtl/>
                </w:rPr>
                <w:t>שלום</w:t>
              </w:r>
              <w:r w:rsidRPr="0035749D">
                <w:rPr>
                  <w:rStyle w:val="Hyperlink"/>
                  <w:rFonts w:cs="Arial"/>
                  <w:sz w:val="24"/>
                  <w:szCs w:val="24"/>
                  <w:rtl/>
                </w:rPr>
                <w:t xml:space="preserve"> </w:t>
              </w:r>
              <w:r w:rsidRPr="0035749D">
                <w:rPr>
                  <w:rStyle w:val="Hyperlink"/>
                  <w:rFonts w:cs="Arial" w:hint="cs"/>
                  <w:sz w:val="24"/>
                  <w:szCs w:val="24"/>
                  <w:rtl/>
                </w:rPr>
                <w:t>עליכם</w:t>
              </w:r>
              <w:r w:rsidRPr="0035749D">
                <w:rPr>
                  <w:rStyle w:val="Hyperlink"/>
                  <w:rFonts w:cs="Arial"/>
                  <w:sz w:val="24"/>
                  <w:szCs w:val="24"/>
                  <w:rtl/>
                </w:rPr>
                <w:t xml:space="preserve"> </w:t>
              </w:r>
              <w:r w:rsidRPr="0035749D">
                <w:rPr>
                  <w:rStyle w:val="Hyperlink"/>
                  <w:rFonts w:cs="Arial" w:hint="cs"/>
                  <w:sz w:val="24"/>
                  <w:szCs w:val="24"/>
                  <w:rtl/>
                </w:rPr>
                <w:t>מלאכי</w:t>
              </w:r>
              <w:r w:rsidRPr="0035749D">
                <w:rPr>
                  <w:rStyle w:val="Hyperlink"/>
                  <w:rFonts w:cs="Arial"/>
                  <w:sz w:val="24"/>
                  <w:szCs w:val="24"/>
                  <w:rtl/>
                </w:rPr>
                <w:t xml:space="preserve"> </w:t>
              </w:r>
              <w:r w:rsidRPr="0035749D">
                <w:rPr>
                  <w:rStyle w:val="Hyperlink"/>
                  <w:rFonts w:cs="Arial" w:hint="cs"/>
                  <w:sz w:val="24"/>
                  <w:szCs w:val="24"/>
                  <w:rtl/>
                </w:rPr>
                <w:t>השלום</w:t>
              </w:r>
            </w:hyperlink>
            <w:r>
              <w:rPr>
                <w:rFonts w:cs="Arial" w:hint="cs"/>
                <w:sz w:val="24"/>
                <w:szCs w:val="24"/>
                <w:rtl/>
              </w:rPr>
              <w:t>"</w:t>
            </w:r>
          </w:p>
          <w:p w14:paraId="2CA01776" w14:textId="77777777" w:rsidR="001F0746" w:rsidRPr="005712C3" w:rsidRDefault="001F0746" w:rsidP="00996368">
            <w:pPr>
              <w:pStyle w:val="a3"/>
              <w:numPr>
                <w:ilvl w:val="0"/>
                <w:numId w:val="19"/>
              </w:numPr>
              <w:spacing w:after="0"/>
              <w:rPr>
                <w:rFonts w:cs="Arial"/>
                <w:sz w:val="24"/>
                <w:szCs w:val="24"/>
                <w:rtl/>
              </w:rPr>
            </w:pPr>
            <w:r>
              <w:rPr>
                <w:rFonts w:cs="Arial" w:hint="cs"/>
                <w:sz w:val="24"/>
                <w:szCs w:val="24"/>
                <w:rtl/>
              </w:rPr>
              <w:t>"</w:t>
            </w:r>
            <w:hyperlink r:id="rId35" w:anchor="query=any,contains,%D7%A6%D7%95%D7%A8%20%D7%9E%D7%A9%D7%9C%D7%95%20%D7%90%D7%9B%D7%9C%D7%A0%D7%95" w:history="1">
              <w:r w:rsidRPr="0035749D">
                <w:rPr>
                  <w:rStyle w:val="Hyperlink"/>
                  <w:rFonts w:cs="Arial" w:hint="cs"/>
                  <w:sz w:val="24"/>
                  <w:szCs w:val="24"/>
                  <w:rtl/>
                </w:rPr>
                <w:t>צור משלו אכלנו</w:t>
              </w:r>
            </w:hyperlink>
            <w:r>
              <w:rPr>
                <w:rFonts w:cs="Arial" w:hint="cs"/>
                <w:sz w:val="24"/>
                <w:szCs w:val="24"/>
                <w:rtl/>
              </w:rPr>
              <w:t>"</w:t>
            </w:r>
          </w:p>
          <w:p w14:paraId="2CA01779" w14:textId="2CA4F211" w:rsidR="001F0746" w:rsidRPr="000B01A5" w:rsidRDefault="001F0746" w:rsidP="000B01A5">
            <w:pPr>
              <w:pStyle w:val="a3"/>
              <w:numPr>
                <w:ilvl w:val="0"/>
                <w:numId w:val="19"/>
              </w:numPr>
              <w:spacing w:after="0"/>
              <w:rPr>
                <w:rFonts w:cs="Arial"/>
                <w:sz w:val="24"/>
                <w:szCs w:val="24"/>
              </w:rPr>
            </w:pPr>
            <w:r w:rsidRPr="005712C3">
              <w:rPr>
                <w:rFonts w:cs="Arial" w:hint="cs"/>
                <w:sz w:val="24"/>
                <w:szCs w:val="24"/>
                <w:rtl/>
              </w:rPr>
              <w:t>משירת הבקשות,  ר' שלום שבזי, הדיוואן בתימן וכו'</w:t>
            </w:r>
          </w:p>
        </w:tc>
        <w:tc>
          <w:tcPr>
            <w:tcW w:w="3970" w:type="dxa"/>
            <w:tcBorders>
              <w:bottom w:val="single" w:sz="4" w:space="0" w:color="auto"/>
            </w:tcBorders>
          </w:tcPr>
          <w:p w14:paraId="2CA0177A" w14:textId="77777777" w:rsidR="001F0746" w:rsidRPr="00150C10" w:rsidRDefault="001F0746" w:rsidP="00150C10">
            <w:pPr>
              <w:spacing w:after="0" w:line="240" w:lineRule="auto"/>
              <w:rPr>
                <w:rFonts w:asciiTheme="minorBidi" w:hAnsiTheme="minorBidi" w:cstheme="minorBidi"/>
                <w:color w:val="auto"/>
                <w:sz w:val="24"/>
                <w:szCs w:val="24"/>
              </w:rPr>
            </w:pPr>
            <w:r>
              <w:rPr>
                <w:rFonts w:asciiTheme="minorBidi" w:hAnsiTheme="minorBidi" w:cstheme="minorBidi" w:hint="cs"/>
                <w:color w:val="auto"/>
                <w:sz w:val="24"/>
                <w:szCs w:val="24"/>
                <w:rtl/>
              </w:rPr>
              <w:t>פיוט, מסורת, קהילות ישראל, מסירה, צירופי לשון בשירים השונים, שירה בציבור, הללויה, שבת</w:t>
            </w:r>
          </w:p>
        </w:tc>
      </w:tr>
      <w:tr w:rsidR="001F0746" w:rsidRPr="00150C10" w14:paraId="11BEB2CF" w14:textId="77777777" w:rsidTr="00452C24">
        <w:trPr>
          <w:trHeight w:val="1520"/>
        </w:trPr>
        <w:tc>
          <w:tcPr>
            <w:tcW w:w="1701" w:type="dxa"/>
            <w:vMerge/>
            <w:shd w:val="clear" w:color="auto" w:fill="F2F2F2"/>
          </w:tcPr>
          <w:p w14:paraId="346735BD" w14:textId="77777777" w:rsidR="001F0746" w:rsidRPr="00BC5CC7" w:rsidRDefault="001F0746" w:rsidP="00150C10">
            <w:pPr>
              <w:spacing w:after="0" w:line="240" w:lineRule="auto"/>
              <w:rPr>
                <w:rFonts w:ascii="Arial" w:eastAsia="Arial" w:hAnsi="Arial" w:cs="Arial"/>
                <w:bCs/>
                <w:color w:val="auto"/>
                <w:sz w:val="24"/>
                <w:szCs w:val="24"/>
                <w:rtl/>
              </w:rPr>
            </w:pPr>
          </w:p>
        </w:tc>
        <w:tc>
          <w:tcPr>
            <w:tcW w:w="2268" w:type="dxa"/>
            <w:tcBorders>
              <w:top w:val="single" w:sz="4" w:space="0" w:color="auto"/>
            </w:tcBorders>
          </w:tcPr>
          <w:p w14:paraId="76856DDF" w14:textId="77777777" w:rsidR="001F0746" w:rsidRPr="0030339B" w:rsidRDefault="001F0746" w:rsidP="008A1192">
            <w:pPr>
              <w:spacing w:after="0" w:line="240" w:lineRule="auto"/>
              <w:rPr>
                <w:rFonts w:cs="Arial"/>
                <w:color w:val="auto"/>
                <w:sz w:val="24"/>
                <w:szCs w:val="24"/>
                <w:rtl/>
              </w:rPr>
            </w:pPr>
          </w:p>
        </w:tc>
        <w:tc>
          <w:tcPr>
            <w:tcW w:w="1701" w:type="dxa"/>
            <w:tcBorders>
              <w:top w:val="single" w:sz="4" w:space="0" w:color="auto"/>
            </w:tcBorders>
          </w:tcPr>
          <w:p w14:paraId="77D4F886" w14:textId="77777777" w:rsidR="001F0746" w:rsidRDefault="001F0746" w:rsidP="00E545E1">
            <w:pPr>
              <w:spacing w:afterLines="80" w:after="192"/>
              <w:rPr>
                <w:rFonts w:cs="Arial"/>
                <w:color w:val="auto"/>
                <w:sz w:val="24"/>
                <w:szCs w:val="24"/>
                <w:rtl/>
              </w:rPr>
            </w:pPr>
          </w:p>
        </w:tc>
        <w:tc>
          <w:tcPr>
            <w:tcW w:w="5103" w:type="dxa"/>
            <w:tcBorders>
              <w:top w:val="single" w:sz="4" w:space="0" w:color="auto"/>
            </w:tcBorders>
          </w:tcPr>
          <w:p w14:paraId="65B38973" w14:textId="08A6AA45" w:rsidR="00FD789C" w:rsidRDefault="001F0746" w:rsidP="005712C3">
            <w:pPr>
              <w:spacing w:afterLines="80" w:after="192"/>
              <w:rPr>
                <w:rFonts w:cs="Arial"/>
                <w:color w:val="auto"/>
                <w:sz w:val="24"/>
                <w:szCs w:val="24"/>
                <w:rtl/>
              </w:rPr>
            </w:pPr>
            <w:r>
              <w:rPr>
                <w:rFonts w:cs="Arial" w:hint="cs"/>
                <w:color w:val="auto"/>
                <w:sz w:val="24"/>
                <w:szCs w:val="24"/>
                <w:rtl/>
              </w:rPr>
              <w:t xml:space="preserve">שירים בזיקה ללוח שנה: </w:t>
            </w:r>
            <w:r w:rsidR="008A1192">
              <w:rPr>
                <w:rFonts w:cs="Arial" w:hint="cs"/>
                <w:color w:val="auto"/>
                <w:sz w:val="24"/>
                <w:szCs w:val="24"/>
                <w:rtl/>
              </w:rPr>
              <w:t>פורים</w:t>
            </w:r>
          </w:p>
          <w:p w14:paraId="404F17E7" w14:textId="09A3546F" w:rsidR="001F0746" w:rsidRPr="009852D0" w:rsidRDefault="001F0746" w:rsidP="005712C3">
            <w:pPr>
              <w:spacing w:afterLines="80" w:after="192"/>
              <w:rPr>
                <w:rFonts w:cs="Arial"/>
                <w:b/>
                <w:bCs/>
                <w:color w:val="auto"/>
                <w:sz w:val="24"/>
                <w:szCs w:val="24"/>
                <w:rtl/>
              </w:rPr>
            </w:pPr>
            <w:r>
              <w:rPr>
                <w:rFonts w:cs="Arial" w:hint="cs"/>
                <w:color w:val="auto"/>
                <w:sz w:val="24"/>
                <w:szCs w:val="24"/>
                <w:rtl/>
              </w:rPr>
              <w:t>"</w:t>
            </w:r>
            <w:hyperlink r:id="rId36" w:history="1">
              <w:r w:rsidRPr="008A1192">
                <w:rPr>
                  <w:rStyle w:val="Hyperlink"/>
                  <w:rFonts w:cs="Arial" w:hint="cs"/>
                  <w:sz w:val="24"/>
                  <w:szCs w:val="24"/>
                  <w:rtl/>
                </w:rPr>
                <w:t>משנכנס אדר מרבין בשמחה"</w:t>
              </w:r>
            </w:hyperlink>
          </w:p>
        </w:tc>
        <w:tc>
          <w:tcPr>
            <w:tcW w:w="3970" w:type="dxa"/>
            <w:tcBorders>
              <w:top w:val="single" w:sz="4" w:space="0" w:color="auto"/>
            </w:tcBorders>
          </w:tcPr>
          <w:p w14:paraId="3554D010" w14:textId="77777777" w:rsidR="001F0746" w:rsidRDefault="001F0746" w:rsidP="00150C10">
            <w:pPr>
              <w:spacing w:after="0" w:line="240" w:lineRule="auto"/>
              <w:rPr>
                <w:rFonts w:asciiTheme="minorBidi" w:hAnsiTheme="minorBidi" w:cstheme="minorBidi"/>
                <w:color w:val="auto"/>
                <w:sz w:val="24"/>
                <w:szCs w:val="24"/>
                <w:rtl/>
              </w:rPr>
            </w:pPr>
          </w:p>
        </w:tc>
      </w:tr>
      <w:tr w:rsidR="001F0746" w:rsidRPr="00150C10" w14:paraId="2CA017C5" w14:textId="77777777" w:rsidTr="000B01A5">
        <w:trPr>
          <w:trHeight w:val="5747"/>
        </w:trPr>
        <w:tc>
          <w:tcPr>
            <w:tcW w:w="1701" w:type="dxa"/>
            <w:vMerge w:val="restart"/>
            <w:shd w:val="clear" w:color="auto" w:fill="F2F2F2"/>
          </w:tcPr>
          <w:p w14:paraId="2CA0177C" w14:textId="00C6D8BD" w:rsidR="001F0746" w:rsidRPr="00BC5CC7" w:rsidRDefault="001F0746" w:rsidP="00150C10">
            <w:pPr>
              <w:spacing w:after="0" w:line="240" w:lineRule="auto"/>
              <w:rPr>
                <w:bCs/>
                <w:color w:val="auto"/>
                <w:sz w:val="24"/>
                <w:szCs w:val="24"/>
                <w:rtl/>
              </w:rPr>
            </w:pPr>
            <w:r w:rsidRPr="00BC5CC7">
              <w:rPr>
                <w:rFonts w:ascii="Arial" w:eastAsia="Arial" w:hAnsi="Arial" w:cs="Arial"/>
                <w:bCs/>
                <w:color w:val="auto"/>
                <w:sz w:val="24"/>
                <w:szCs w:val="24"/>
                <w:rtl/>
              </w:rPr>
              <w:lastRenderedPageBreak/>
              <w:t>ניסן</w:t>
            </w:r>
          </w:p>
          <w:p w14:paraId="2CA0177D" w14:textId="3D57F650" w:rsidR="001F0746" w:rsidRPr="00ED5F4C" w:rsidRDefault="00D555C4" w:rsidP="00D555C4">
            <w:pPr>
              <w:spacing w:after="0" w:line="240" w:lineRule="auto"/>
              <w:rPr>
                <w:rFonts w:cs="Arial"/>
                <w:b/>
                <w:color w:val="auto"/>
                <w:sz w:val="24"/>
                <w:szCs w:val="24"/>
              </w:rPr>
            </w:pPr>
            <w:r>
              <w:rPr>
                <w:rFonts w:cs="Arial" w:hint="cs"/>
                <w:b/>
                <w:color w:val="auto"/>
                <w:sz w:val="24"/>
                <w:szCs w:val="24"/>
                <w:rtl/>
              </w:rPr>
              <w:t>מרץ-אפריל</w:t>
            </w:r>
          </w:p>
        </w:tc>
        <w:tc>
          <w:tcPr>
            <w:tcW w:w="2268" w:type="dxa"/>
            <w:tcBorders>
              <w:bottom w:val="single" w:sz="4" w:space="0" w:color="auto"/>
            </w:tcBorders>
          </w:tcPr>
          <w:p w14:paraId="2CA0177E" w14:textId="77777777" w:rsidR="001F0746" w:rsidRPr="00CA6E9C" w:rsidRDefault="001F0746" w:rsidP="00150C10">
            <w:pPr>
              <w:spacing w:after="0" w:line="240" w:lineRule="auto"/>
              <w:rPr>
                <w:rFonts w:cs="Arial"/>
                <w:color w:val="auto"/>
                <w:sz w:val="24"/>
                <w:szCs w:val="24"/>
                <w:rtl/>
              </w:rPr>
            </w:pPr>
            <w:r w:rsidRPr="00CA6E9C">
              <w:rPr>
                <w:rFonts w:cs="Arial" w:hint="cs"/>
                <w:color w:val="auto"/>
                <w:sz w:val="24"/>
                <w:szCs w:val="24"/>
                <w:rtl/>
              </w:rPr>
              <w:t>לוח שנה יהודי-ישראלי</w:t>
            </w:r>
          </w:p>
          <w:p w14:paraId="2CA0177F" w14:textId="77777777" w:rsidR="001F0746" w:rsidRPr="009852D0" w:rsidRDefault="001F0746" w:rsidP="00150C10">
            <w:pPr>
              <w:spacing w:after="0" w:line="240" w:lineRule="auto"/>
              <w:rPr>
                <w:rFonts w:cs="Arial"/>
                <w:b/>
                <w:bCs/>
                <w:color w:val="auto"/>
                <w:sz w:val="24"/>
                <w:szCs w:val="24"/>
                <w:rtl/>
              </w:rPr>
            </w:pPr>
            <w:r w:rsidRPr="009852D0">
              <w:rPr>
                <w:rFonts w:cs="Arial" w:hint="cs"/>
                <w:b/>
                <w:bCs/>
                <w:color w:val="auto"/>
                <w:sz w:val="24"/>
                <w:szCs w:val="24"/>
                <w:rtl/>
              </w:rPr>
              <w:t>פסח</w:t>
            </w:r>
          </w:p>
          <w:p w14:paraId="2CA01794" w14:textId="7193E878" w:rsidR="001F0746" w:rsidRPr="00A950E1" w:rsidRDefault="001F0746" w:rsidP="00422B99">
            <w:pPr>
              <w:spacing w:after="0" w:line="240" w:lineRule="auto"/>
              <w:rPr>
                <w:rFonts w:cs="Arial"/>
                <w:color w:val="auto"/>
                <w:sz w:val="24"/>
                <w:szCs w:val="24"/>
              </w:rPr>
            </w:pPr>
          </w:p>
        </w:tc>
        <w:tc>
          <w:tcPr>
            <w:tcW w:w="1701" w:type="dxa"/>
            <w:tcBorders>
              <w:bottom w:val="single" w:sz="4" w:space="0" w:color="auto"/>
            </w:tcBorders>
          </w:tcPr>
          <w:p w14:paraId="2CA017A5" w14:textId="780C903E" w:rsidR="001F0746" w:rsidRPr="007A7D9B" w:rsidRDefault="001E62F2" w:rsidP="00422B99">
            <w:pPr>
              <w:spacing w:after="80"/>
              <w:rPr>
                <w:rFonts w:cs="Arial"/>
                <w:color w:val="auto"/>
                <w:sz w:val="24"/>
                <w:szCs w:val="24"/>
                <w:rtl/>
              </w:rPr>
            </w:pPr>
            <w:r>
              <w:rPr>
                <w:rFonts w:cs="Arial" w:hint="cs"/>
                <w:color w:val="auto"/>
                <w:sz w:val="24"/>
                <w:szCs w:val="24"/>
                <w:rtl/>
              </w:rPr>
              <w:t>5</w:t>
            </w:r>
          </w:p>
        </w:tc>
        <w:tc>
          <w:tcPr>
            <w:tcW w:w="5103" w:type="dxa"/>
            <w:tcBorders>
              <w:bottom w:val="single" w:sz="4" w:space="0" w:color="auto"/>
            </w:tcBorders>
          </w:tcPr>
          <w:p w14:paraId="2CA017A6" w14:textId="77777777" w:rsidR="001F0746" w:rsidRPr="009852D0" w:rsidRDefault="001F0746" w:rsidP="007A7D9B">
            <w:pPr>
              <w:spacing w:after="80"/>
              <w:rPr>
                <w:rFonts w:cs="Arial"/>
                <w:b/>
                <w:bCs/>
                <w:color w:val="auto"/>
                <w:sz w:val="24"/>
                <w:szCs w:val="24"/>
                <w:rtl/>
              </w:rPr>
            </w:pPr>
            <w:r w:rsidRPr="009852D0">
              <w:rPr>
                <w:rFonts w:cs="Arial" w:hint="cs"/>
                <w:b/>
                <w:bCs/>
                <w:color w:val="auto"/>
                <w:sz w:val="24"/>
                <w:szCs w:val="24"/>
                <w:rtl/>
              </w:rPr>
              <w:t>משמעות החג, מקורותיו, סמליו ומנהגיו בעיקר כ"זמן חירותנו"</w:t>
            </w:r>
          </w:p>
          <w:p w14:paraId="2CA017A7" w14:textId="77777777" w:rsidR="001F0746" w:rsidRDefault="001F0746" w:rsidP="003C4EA2">
            <w:pPr>
              <w:spacing w:after="80"/>
              <w:rPr>
                <w:rFonts w:cs="Arial"/>
                <w:color w:val="auto"/>
                <w:sz w:val="24"/>
                <w:szCs w:val="24"/>
                <w:rtl/>
              </w:rPr>
            </w:pPr>
            <w:r w:rsidRPr="007A7D9B">
              <w:rPr>
                <w:rFonts w:cs="Arial" w:hint="cs"/>
                <w:color w:val="auto"/>
                <w:sz w:val="24"/>
                <w:szCs w:val="24"/>
                <w:rtl/>
              </w:rPr>
              <w:t>עיבוד מצויר של סיפור על יציאת מצרים</w:t>
            </w:r>
          </w:p>
          <w:p w14:paraId="2CA017A8" w14:textId="77777777" w:rsidR="001F0746" w:rsidRDefault="001F0746" w:rsidP="003C4EA2">
            <w:pPr>
              <w:spacing w:after="80"/>
              <w:rPr>
                <w:rFonts w:cs="Arial"/>
                <w:color w:val="auto"/>
                <w:sz w:val="24"/>
                <w:szCs w:val="24"/>
                <w:rtl/>
              </w:rPr>
            </w:pPr>
            <w:r>
              <w:rPr>
                <w:rFonts w:cs="Arial" w:hint="cs"/>
                <w:color w:val="auto"/>
                <w:sz w:val="24"/>
                <w:szCs w:val="24"/>
                <w:rtl/>
              </w:rPr>
              <w:t xml:space="preserve"> </w:t>
            </w:r>
            <w:r w:rsidRPr="007A7D9B">
              <w:rPr>
                <w:rFonts w:cs="Arial" w:hint="cs"/>
                <w:color w:val="auto"/>
                <w:sz w:val="24"/>
                <w:szCs w:val="24"/>
                <w:rtl/>
              </w:rPr>
              <w:t xml:space="preserve">קטעים נבחרים מתוך </w:t>
            </w:r>
            <w:r>
              <w:rPr>
                <w:rFonts w:cs="Arial" w:hint="cs"/>
                <w:color w:val="auto"/>
                <w:sz w:val="24"/>
                <w:szCs w:val="24"/>
                <w:rtl/>
              </w:rPr>
              <w:t>ה</w:t>
            </w:r>
            <w:r w:rsidRPr="007A7D9B">
              <w:rPr>
                <w:rFonts w:cs="Arial" w:hint="cs"/>
                <w:color w:val="auto"/>
                <w:sz w:val="24"/>
                <w:szCs w:val="24"/>
                <w:rtl/>
              </w:rPr>
              <w:t>הגדה של פסח (בדגש על מטבעות לשון אופייניים לחג), כגון:</w:t>
            </w:r>
            <w:r>
              <w:rPr>
                <w:rFonts w:cs="Arial" w:hint="cs"/>
                <w:color w:val="auto"/>
                <w:sz w:val="24"/>
                <w:szCs w:val="24"/>
                <w:rtl/>
              </w:rPr>
              <w:t xml:space="preserve"> </w:t>
            </w:r>
          </w:p>
          <w:p w14:paraId="2CA017A9" w14:textId="77777777" w:rsidR="001F0746" w:rsidRDefault="001F0746" w:rsidP="003C4EA2">
            <w:pPr>
              <w:pStyle w:val="a3"/>
              <w:numPr>
                <w:ilvl w:val="0"/>
                <w:numId w:val="11"/>
              </w:numPr>
              <w:spacing w:after="80"/>
              <w:rPr>
                <w:rFonts w:cs="Arial"/>
                <w:sz w:val="24"/>
                <w:szCs w:val="24"/>
              </w:rPr>
            </w:pPr>
            <w:r w:rsidRPr="003C4EA2">
              <w:rPr>
                <w:rFonts w:cs="Arial" w:hint="cs"/>
                <w:sz w:val="24"/>
                <w:szCs w:val="24"/>
                <w:rtl/>
              </w:rPr>
              <w:t>"בצאת ישראל ממצרים"</w:t>
            </w:r>
          </w:p>
          <w:p w14:paraId="2CA017AA" w14:textId="77777777" w:rsidR="001F0746" w:rsidRDefault="001F0746" w:rsidP="003C4EA2">
            <w:pPr>
              <w:pStyle w:val="a3"/>
              <w:numPr>
                <w:ilvl w:val="0"/>
                <w:numId w:val="11"/>
              </w:numPr>
              <w:spacing w:after="80"/>
              <w:rPr>
                <w:rFonts w:cs="Arial"/>
                <w:sz w:val="24"/>
                <w:szCs w:val="24"/>
              </w:rPr>
            </w:pPr>
            <w:r w:rsidRPr="003C4EA2">
              <w:rPr>
                <w:rFonts w:cs="Arial" w:hint="cs"/>
                <w:sz w:val="24"/>
                <w:szCs w:val="24"/>
                <w:rtl/>
              </w:rPr>
              <w:t xml:space="preserve"> פסח, מצה ומרור</w:t>
            </w:r>
          </w:p>
          <w:p w14:paraId="2CA017AB" w14:textId="77777777" w:rsidR="001F0746" w:rsidRDefault="001F0746" w:rsidP="003C4EA2">
            <w:pPr>
              <w:pStyle w:val="a3"/>
              <w:numPr>
                <w:ilvl w:val="0"/>
                <w:numId w:val="11"/>
              </w:numPr>
              <w:spacing w:after="80"/>
              <w:rPr>
                <w:rFonts w:cs="Arial"/>
                <w:sz w:val="24"/>
                <w:szCs w:val="24"/>
              </w:rPr>
            </w:pPr>
            <w:r w:rsidRPr="003C4EA2">
              <w:rPr>
                <w:rFonts w:cs="Arial" w:hint="cs"/>
                <w:sz w:val="24"/>
                <w:szCs w:val="24"/>
                <w:rtl/>
              </w:rPr>
              <w:t xml:space="preserve"> עשר המכות</w:t>
            </w:r>
          </w:p>
          <w:p w14:paraId="2CA017AC" w14:textId="56E4941B" w:rsidR="001F0746" w:rsidRPr="005F6CD4" w:rsidRDefault="006B2BA5" w:rsidP="00CA56F5">
            <w:pPr>
              <w:pStyle w:val="a3"/>
              <w:numPr>
                <w:ilvl w:val="0"/>
                <w:numId w:val="11"/>
              </w:numPr>
              <w:spacing w:after="80"/>
              <w:rPr>
                <w:rFonts w:cs="Arial"/>
                <w:b/>
                <w:bCs/>
                <w:sz w:val="24"/>
                <w:szCs w:val="24"/>
              </w:rPr>
            </w:pPr>
            <w:hyperlink r:id="rId37" w:history="1">
              <w:r w:rsidR="00CA56F5" w:rsidRPr="00CA56F5">
                <w:rPr>
                  <w:rStyle w:val="Hyperlink"/>
                  <w:rFonts w:cs="Arial" w:hint="cs"/>
                  <w:sz w:val="24"/>
                  <w:szCs w:val="24"/>
                  <w:rtl/>
                </w:rPr>
                <w:t>מה נשתנה</w:t>
              </w:r>
            </w:hyperlink>
            <w:r w:rsidR="00CA56F5">
              <w:rPr>
                <w:rFonts w:cs="Arial" w:hint="cs"/>
                <w:sz w:val="24"/>
                <w:szCs w:val="24"/>
                <w:rtl/>
              </w:rPr>
              <w:t xml:space="preserve">? - ארבע קושיות, </w:t>
            </w:r>
            <w:r w:rsidR="00CA56F5" w:rsidRPr="005F6CD4">
              <w:rPr>
                <w:rFonts w:cs="Arial" w:hint="cs"/>
                <w:b/>
                <w:bCs/>
                <w:sz w:val="24"/>
                <w:szCs w:val="24"/>
                <w:rtl/>
              </w:rPr>
              <w:t xml:space="preserve">יחידת הוראה אינטראקטיבית </w:t>
            </w:r>
            <w:r w:rsidR="00860EDC">
              <w:rPr>
                <w:rFonts w:cs="Arial" w:hint="cs"/>
                <w:b/>
                <w:bCs/>
                <w:sz w:val="24"/>
                <w:szCs w:val="24"/>
                <w:rtl/>
              </w:rPr>
              <w:t xml:space="preserve">בשיתוף עם </w:t>
            </w:r>
            <w:r w:rsidR="00CA56F5" w:rsidRPr="005F6CD4">
              <w:rPr>
                <w:rFonts w:cs="Arial" w:hint="cs"/>
                <w:b/>
                <w:bCs/>
                <w:sz w:val="24"/>
                <w:szCs w:val="24"/>
                <w:rtl/>
              </w:rPr>
              <w:t>החינוך הלשוני</w:t>
            </w:r>
          </w:p>
          <w:p w14:paraId="2CA017AD" w14:textId="06F530C6" w:rsidR="001F0746" w:rsidRDefault="001F0746" w:rsidP="003C4EA2">
            <w:pPr>
              <w:pStyle w:val="a3"/>
              <w:numPr>
                <w:ilvl w:val="0"/>
                <w:numId w:val="11"/>
              </w:numPr>
              <w:spacing w:after="80"/>
              <w:rPr>
                <w:rFonts w:cs="Arial"/>
                <w:sz w:val="24"/>
                <w:szCs w:val="24"/>
              </w:rPr>
            </w:pPr>
            <w:r w:rsidRPr="003C4EA2">
              <w:rPr>
                <w:rFonts w:cs="Arial" w:hint="cs"/>
                <w:sz w:val="24"/>
                <w:szCs w:val="24"/>
                <w:rtl/>
              </w:rPr>
              <w:t>"כנגד ארבעה בנים דיברה תורה" (ללא התשובות)</w:t>
            </w:r>
          </w:p>
          <w:p w14:paraId="2CA017AE" w14:textId="77777777" w:rsidR="001F0746" w:rsidRPr="003C4EA2" w:rsidRDefault="001F0746" w:rsidP="003C4EA2">
            <w:pPr>
              <w:pStyle w:val="a3"/>
              <w:numPr>
                <w:ilvl w:val="0"/>
                <w:numId w:val="11"/>
              </w:numPr>
              <w:spacing w:after="80"/>
              <w:rPr>
                <w:rFonts w:cs="Arial"/>
                <w:sz w:val="24"/>
                <w:szCs w:val="24"/>
                <w:rtl/>
              </w:rPr>
            </w:pPr>
            <w:r w:rsidRPr="003C4EA2">
              <w:rPr>
                <w:rFonts w:cs="Arial" w:hint="cs"/>
                <w:sz w:val="24"/>
                <w:szCs w:val="24"/>
                <w:rtl/>
              </w:rPr>
              <w:t xml:space="preserve"> בכל דור ודור.</w:t>
            </w:r>
          </w:p>
          <w:p w14:paraId="2CA017AF" w14:textId="77777777" w:rsidR="001F0746" w:rsidRPr="007A7D9B" w:rsidRDefault="001F0746" w:rsidP="007A7D9B">
            <w:pPr>
              <w:spacing w:after="80"/>
              <w:rPr>
                <w:rFonts w:cs="Arial"/>
                <w:color w:val="auto"/>
                <w:sz w:val="24"/>
                <w:szCs w:val="24"/>
                <w:rtl/>
              </w:rPr>
            </w:pPr>
            <w:r w:rsidRPr="007A7D9B">
              <w:rPr>
                <w:rFonts w:cs="Arial" w:hint="cs"/>
                <w:color w:val="auto"/>
                <w:sz w:val="24"/>
                <w:szCs w:val="24"/>
                <w:rtl/>
              </w:rPr>
              <w:t>מקורות חדשים, כגון:</w:t>
            </w:r>
          </w:p>
          <w:p w14:paraId="2CA017B0" w14:textId="77777777" w:rsidR="001F0746" w:rsidRDefault="001F0746" w:rsidP="003C4EA2">
            <w:pPr>
              <w:pStyle w:val="a3"/>
              <w:numPr>
                <w:ilvl w:val="0"/>
                <w:numId w:val="12"/>
              </w:numPr>
              <w:spacing w:after="80"/>
              <w:rPr>
                <w:rFonts w:cs="Arial"/>
                <w:sz w:val="24"/>
                <w:szCs w:val="24"/>
              </w:rPr>
            </w:pPr>
            <w:r w:rsidRPr="003C4EA2">
              <w:rPr>
                <w:rFonts w:cs="Arial" w:hint="cs"/>
                <w:sz w:val="24"/>
                <w:szCs w:val="24"/>
                <w:rtl/>
              </w:rPr>
              <w:t>"מה נשתנה" / חגית בנזימן</w:t>
            </w:r>
          </w:p>
          <w:p w14:paraId="2CA017B6" w14:textId="0450C04E" w:rsidR="001F0746" w:rsidRPr="000B01A5" w:rsidRDefault="001F0746" w:rsidP="000B01A5">
            <w:pPr>
              <w:pStyle w:val="a3"/>
              <w:numPr>
                <w:ilvl w:val="0"/>
                <w:numId w:val="12"/>
              </w:numPr>
              <w:spacing w:after="80"/>
              <w:rPr>
                <w:rFonts w:cs="Arial"/>
                <w:sz w:val="24"/>
                <w:szCs w:val="24"/>
              </w:rPr>
            </w:pPr>
            <w:r w:rsidRPr="003C4EA2">
              <w:rPr>
                <w:rFonts w:cs="Arial" w:hint="cs"/>
                <w:sz w:val="24"/>
                <w:szCs w:val="24"/>
                <w:rtl/>
              </w:rPr>
              <w:t xml:space="preserve"> "שמחה רבה ..." / יפה בלהה</w:t>
            </w:r>
          </w:p>
        </w:tc>
        <w:tc>
          <w:tcPr>
            <w:tcW w:w="3970" w:type="dxa"/>
            <w:tcBorders>
              <w:bottom w:val="single" w:sz="4" w:space="0" w:color="auto"/>
            </w:tcBorders>
            <w:shd w:val="clear" w:color="auto" w:fill="auto"/>
          </w:tcPr>
          <w:p w14:paraId="2CA017B7" w14:textId="77777777" w:rsidR="001F0746" w:rsidRPr="007A7D9B" w:rsidRDefault="001F0746" w:rsidP="007A7D9B">
            <w:pPr>
              <w:spacing w:after="80"/>
              <w:rPr>
                <w:rFonts w:cs="Arial"/>
                <w:color w:val="auto"/>
                <w:sz w:val="24"/>
                <w:szCs w:val="24"/>
                <w:rtl/>
              </w:rPr>
            </w:pPr>
            <w:r w:rsidRPr="007A7D9B">
              <w:rPr>
                <w:rFonts w:cs="Arial" w:hint="cs"/>
                <w:color w:val="auto"/>
                <w:sz w:val="24"/>
                <w:szCs w:val="24"/>
                <w:rtl/>
              </w:rPr>
              <w:t>יציאת מצרים</w:t>
            </w:r>
            <w:r>
              <w:rPr>
                <w:rFonts w:cs="Arial" w:hint="cs"/>
                <w:color w:val="auto"/>
                <w:sz w:val="24"/>
                <w:szCs w:val="24"/>
                <w:rtl/>
              </w:rPr>
              <w:t xml:space="preserve">, </w:t>
            </w:r>
            <w:r w:rsidRPr="007A7D9B">
              <w:rPr>
                <w:rFonts w:cs="Arial" w:hint="cs"/>
                <w:color w:val="auto"/>
                <w:sz w:val="24"/>
                <w:szCs w:val="24"/>
                <w:rtl/>
              </w:rPr>
              <w:t>מעבדות לחירות</w:t>
            </w:r>
          </w:p>
          <w:p w14:paraId="2CA017C4" w14:textId="530DF854" w:rsidR="001F0746" w:rsidRPr="00150C10" w:rsidRDefault="001F0746" w:rsidP="00422B99">
            <w:pPr>
              <w:spacing w:after="80"/>
              <w:rPr>
                <w:rFonts w:cs="Arial"/>
                <w:color w:val="auto"/>
                <w:sz w:val="24"/>
                <w:szCs w:val="24"/>
                <w:highlight w:val="green"/>
              </w:rPr>
            </w:pPr>
            <w:r w:rsidRPr="007A7D9B">
              <w:rPr>
                <w:rFonts w:cs="Arial" w:hint="cs"/>
                <w:color w:val="auto"/>
                <w:sz w:val="24"/>
                <w:szCs w:val="24"/>
                <w:rtl/>
              </w:rPr>
              <w:t xml:space="preserve">"והגדת לבנך" </w:t>
            </w:r>
            <w:r>
              <w:rPr>
                <w:rFonts w:cs="Arial" w:hint="cs"/>
                <w:color w:val="auto"/>
                <w:sz w:val="24"/>
                <w:szCs w:val="24"/>
                <w:rtl/>
              </w:rPr>
              <w:t xml:space="preserve">, </w:t>
            </w:r>
            <w:r w:rsidRPr="007A7D9B">
              <w:rPr>
                <w:rFonts w:cs="Arial" w:hint="cs"/>
                <w:color w:val="auto"/>
                <w:sz w:val="24"/>
                <w:szCs w:val="24"/>
                <w:rtl/>
              </w:rPr>
              <w:t>ליל הסדר</w:t>
            </w:r>
            <w:r>
              <w:rPr>
                <w:rFonts w:cs="Arial" w:hint="cs"/>
                <w:color w:val="auto"/>
                <w:sz w:val="24"/>
                <w:szCs w:val="24"/>
                <w:rtl/>
              </w:rPr>
              <w:t xml:space="preserve">, </w:t>
            </w:r>
            <w:r w:rsidRPr="007A7D9B">
              <w:rPr>
                <w:rFonts w:cs="Arial" w:hint="cs"/>
                <w:color w:val="auto"/>
                <w:sz w:val="24"/>
                <w:szCs w:val="24"/>
                <w:rtl/>
              </w:rPr>
              <w:t>סימני הסדר</w:t>
            </w:r>
            <w:r>
              <w:rPr>
                <w:rFonts w:cs="Arial" w:hint="cs"/>
                <w:color w:val="auto"/>
                <w:sz w:val="24"/>
                <w:szCs w:val="24"/>
                <w:rtl/>
              </w:rPr>
              <w:t xml:space="preserve">, </w:t>
            </w:r>
            <w:r w:rsidRPr="007A7D9B">
              <w:rPr>
                <w:rFonts w:cs="Arial" w:hint="cs"/>
                <w:color w:val="auto"/>
                <w:sz w:val="24"/>
                <w:szCs w:val="24"/>
                <w:rtl/>
              </w:rPr>
              <w:t>הגדה של פסח</w:t>
            </w:r>
            <w:r>
              <w:rPr>
                <w:rFonts w:cs="Arial" w:hint="cs"/>
                <w:color w:val="auto"/>
                <w:sz w:val="24"/>
                <w:szCs w:val="24"/>
                <w:rtl/>
              </w:rPr>
              <w:t xml:space="preserve">, </w:t>
            </w:r>
            <w:r w:rsidRPr="007A7D9B">
              <w:rPr>
                <w:rFonts w:cs="Arial" w:hint="cs"/>
                <w:color w:val="auto"/>
                <w:sz w:val="24"/>
                <w:szCs w:val="24"/>
                <w:rtl/>
              </w:rPr>
              <w:t>"בכל דור ודור חייב אדם ..." "מה נשתנה"</w:t>
            </w:r>
            <w:r>
              <w:rPr>
                <w:rFonts w:cs="Arial" w:hint="cs"/>
                <w:color w:val="auto"/>
                <w:sz w:val="24"/>
                <w:szCs w:val="24"/>
                <w:rtl/>
              </w:rPr>
              <w:t xml:space="preserve">, </w:t>
            </w:r>
            <w:r w:rsidRPr="007A7D9B">
              <w:rPr>
                <w:rFonts w:cs="Arial" w:hint="cs"/>
                <w:color w:val="auto"/>
                <w:sz w:val="24"/>
                <w:szCs w:val="24"/>
                <w:rtl/>
              </w:rPr>
              <w:t>"ארבעה בנים"</w:t>
            </w:r>
            <w:r>
              <w:rPr>
                <w:rFonts w:cs="Arial" w:hint="cs"/>
                <w:color w:val="auto"/>
                <w:sz w:val="24"/>
                <w:szCs w:val="24"/>
                <w:rtl/>
              </w:rPr>
              <w:t xml:space="preserve">, </w:t>
            </w:r>
            <w:r w:rsidRPr="007A7D9B">
              <w:rPr>
                <w:rFonts w:cs="Arial" w:hint="cs"/>
                <w:color w:val="auto"/>
                <w:sz w:val="24"/>
                <w:szCs w:val="24"/>
                <w:rtl/>
              </w:rPr>
              <w:t>"לשנה הבאה בירושלים הבנויה</w:t>
            </w:r>
            <w:r>
              <w:rPr>
                <w:rFonts w:cs="Arial" w:hint="cs"/>
                <w:color w:val="auto"/>
                <w:sz w:val="24"/>
                <w:szCs w:val="24"/>
                <w:rtl/>
              </w:rPr>
              <w:t>"</w:t>
            </w:r>
            <w:r w:rsidRPr="00A14B2A">
              <w:rPr>
                <w:rFonts w:cs="Arial" w:hint="cs"/>
                <w:color w:val="auto"/>
                <w:sz w:val="24"/>
                <w:szCs w:val="24"/>
                <w:rtl/>
              </w:rPr>
              <w:t>.</w:t>
            </w:r>
          </w:p>
        </w:tc>
      </w:tr>
      <w:tr w:rsidR="001F0746" w:rsidRPr="00150C10" w14:paraId="0415543E" w14:textId="77777777" w:rsidTr="0005297A">
        <w:trPr>
          <w:trHeight w:val="3643"/>
        </w:trPr>
        <w:tc>
          <w:tcPr>
            <w:tcW w:w="1701" w:type="dxa"/>
            <w:vMerge/>
            <w:shd w:val="clear" w:color="auto" w:fill="F2F2F2"/>
          </w:tcPr>
          <w:p w14:paraId="7D5887A6" w14:textId="77777777" w:rsidR="001F0746" w:rsidRPr="00BC5CC7" w:rsidRDefault="001F0746" w:rsidP="00150C10">
            <w:pPr>
              <w:spacing w:after="0" w:line="240" w:lineRule="auto"/>
              <w:rPr>
                <w:rFonts w:ascii="Arial" w:eastAsia="Arial" w:hAnsi="Arial" w:cs="Arial"/>
                <w:bCs/>
                <w:color w:val="auto"/>
                <w:sz w:val="24"/>
                <w:szCs w:val="24"/>
                <w:rtl/>
              </w:rPr>
            </w:pPr>
          </w:p>
        </w:tc>
        <w:tc>
          <w:tcPr>
            <w:tcW w:w="2268" w:type="dxa"/>
            <w:tcBorders>
              <w:top w:val="single" w:sz="4" w:space="0" w:color="auto"/>
            </w:tcBorders>
          </w:tcPr>
          <w:p w14:paraId="5C7208CA" w14:textId="77777777" w:rsidR="001F0746" w:rsidRPr="0030339B" w:rsidRDefault="001F0746" w:rsidP="0030339B">
            <w:pPr>
              <w:spacing w:after="0" w:line="240" w:lineRule="auto"/>
              <w:rPr>
                <w:rFonts w:cs="Arial"/>
                <w:color w:val="auto"/>
                <w:sz w:val="24"/>
                <w:szCs w:val="24"/>
                <w:rtl/>
              </w:rPr>
            </w:pPr>
            <w:r w:rsidRPr="0030339B">
              <w:rPr>
                <w:rFonts w:cs="Arial" w:hint="cs"/>
                <w:color w:val="auto"/>
                <w:sz w:val="24"/>
                <w:szCs w:val="24"/>
                <w:rtl/>
              </w:rPr>
              <w:t>מעגלי חיים וחברה</w:t>
            </w:r>
          </w:p>
          <w:p w14:paraId="4858F792" w14:textId="1DC8244C" w:rsidR="001F0746" w:rsidRPr="00CA6E9C" w:rsidRDefault="001F0746" w:rsidP="0030339B">
            <w:pPr>
              <w:spacing w:after="0" w:line="240" w:lineRule="auto"/>
              <w:rPr>
                <w:rFonts w:cs="Arial"/>
                <w:color w:val="auto"/>
                <w:sz w:val="24"/>
                <w:szCs w:val="24"/>
                <w:rtl/>
              </w:rPr>
            </w:pPr>
            <w:r w:rsidRPr="0030339B">
              <w:rPr>
                <w:rFonts w:cs="Arial" w:hint="cs"/>
                <w:color w:val="auto"/>
                <w:sz w:val="24"/>
                <w:szCs w:val="24"/>
                <w:rtl/>
              </w:rPr>
              <w:t>"שירת רבים" שירה עברית ופיוטים בזיקה לארץ ישראל</w:t>
            </w:r>
          </w:p>
        </w:tc>
        <w:tc>
          <w:tcPr>
            <w:tcW w:w="1701" w:type="dxa"/>
            <w:tcBorders>
              <w:top w:val="single" w:sz="4" w:space="0" w:color="auto"/>
            </w:tcBorders>
          </w:tcPr>
          <w:p w14:paraId="30E2734D" w14:textId="39A140EF" w:rsidR="001F0746" w:rsidRDefault="001E62F2" w:rsidP="007A7D9B">
            <w:pPr>
              <w:spacing w:after="80"/>
              <w:rPr>
                <w:rFonts w:cs="Arial"/>
                <w:color w:val="auto"/>
                <w:sz w:val="24"/>
                <w:szCs w:val="24"/>
                <w:rtl/>
              </w:rPr>
            </w:pPr>
            <w:r>
              <w:rPr>
                <w:rFonts w:cs="Arial" w:hint="cs"/>
                <w:color w:val="auto"/>
                <w:sz w:val="24"/>
                <w:szCs w:val="24"/>
                <w:rtl/>
              </w:rPr>
              <w:t>5</w:t>
            </w:r>
          </w:p>
          <w:p w14:paraId="181E7714" w14:textId="77777777" w:rsidR="001F0746" w:rsidRDefault="001F0746" w:rsidP="007A7D9B">
            <w:pPr>
              <w:spacing w:after="80"/>
              <w:rPr>
                <w:rFonts w:cs="Arial"/>
                <w:color w:val="auto"/>
                <w:sz w:val="24"/>
                <w:szCs w:val="24"/>
                <w:rtl/>
              </w:rPr>
            </w:pPr>
          </w:p>
        </w:tc>
        <w:tc>
          <w:tcPr>
            <w:tcW w:w="5103" w:type="dxa"/>
            <w:tcBorders>
              <w:top w:val="single" w:sz="4" w:space="0" w:color="auto"/>
            </w:tcBorders>
          </w:tcPr>
          <w:p w14:paraId="71794175" w14:textId="77777777" w:rsidR="001F0746" w:rsidRPr="009852D0" w:rsidRDefault="001F0746" w:rsidP="00F44588">
            <w:pPr>
              <w:spacing w:after="80"/>
              <w:ind w:left="360"/>
              <w:rPr>
                <w:rFonts w:cs="Arial"/>
                <w:b/>
                <w:bCs/>
                <w:sz w:val="24"/>
                <w:szCs w:val="24"/>
              </w:rPr>
            </w:pPr>
            <w:r w:rsidRPr="009852D0">
              <w:rPr>
                <w:rFonts w:cs="Arial" w:hint="cs"/>
                <w:b/>
                <w:bCs/>
                <w:sz w:val="24"/>
                <w:szCs w:val="24"/>
                <w:rtl/>
              </w:rPr>
              <w:t xml:space="preserve">שירים בזיקה לארץ ישראל </w:t>
            </w:r>
          </w:p>
          <w:p w14:paraId="53D1275B" w14:textId="7CD09D7C" w:rsidR="001F0746" w:rsidRPr="007D6F1D" w:rsidRDefault="001F0746" w:rsidP="00F44588">
            <w:pPr>
              <w:pStyle w:val="a3"/>
              <w:numPr>
                <w:ilvl w:val="0"/>
                <w:numId w:val="24"/>
              </w:numPr>
              <w:spacing w:after="80"/>
              <w:rPr>
                <w:rFonts w:cs="Arial"/>
                <w:sz w:val="24"/>
                <w:szCs w:val="24"/>
              </w:rPr>
            </w:pPr>
            <w:r>
              <w:rPr>
                <w:rFonts w:cs="Arial"/>
                <w:sz w:val="24"/>
                <w:szCs w:val="24"/>
              </w:rPr>
              <w:t>"</w:t>
            </w:r>
            <w:hyperlink r:id="rId38" w:history="1">
              <w:r w:rsidRPr="007D6F1D">
                <w:rPr>
                  <w:rStyle w:val="Hyperlink"/>
                  <w:rFonts w:cs="Arial" w:hint="cs"/>
                  <w:sz w:val="24"/>
                  <w:szCs w:val="24"/>
                  <w:rtl/>
                </w:rPr>
                <w:t>פה בארץ חמדת אבות</w:t>
              </w:r>
            </w:hyperlink>
            <w:r w:rsidR="00FD789C" w:rsidRPr="007D6F1D">
              <w:rPr>
                <w:rStyle w:val="Hyperlink"/>
                <w:rFonts w:cs="Arial"/>
                <w:sz w:val="24"/>
                <w:szCs w:val="24"/>
              </w:rPr>
              <w:t>"</w:t>
            </w:r>
            <w:r w:rsidR="00FD789C" w:rsidRPr="007D6F1D">
              <w:rPr>
                <w:rFonts w:cs="Arial" w:hint="cs"/>
                <w:sz w:val="24"/>
                <w:szCs w:val="24"/>
                <w:rtl/>
              </w:rPr>
              <w:t xml:space="preserve"> </w:t>
            </w:r>
            <w:r w:rsidRPr="007D6F1D">
              <w:rPr>
                <w:rFonts w:cs="Arial" w:hint="cs"/>
                <w:sz w:val="24"/>
                <w:szCs w:val="24"/>
                <w:rtl/>
              </w:rPr>
              <w:t>/ישראל דושמן -</w:t>
            </w:r>
            <w:r w:rsidRPr="007D6F1D">
              <w:rPr>
                <w:rFonts w:cs="Arial" w:hint="cs"/>
                <w:b/>
                <w:bCs/>
                <w:sz w:val="24"/>
                <w:szCs w:val="24"/>
                <w:rtl/>
              </w:rPr>
              <w:t>יחידת הוראה באתר</w:t>
            </w:r>
          </w:p>
          <w:p w14:paraId="0B8A9735" w14:textId="77777777" w:rsidR="00FD789C" w:rsidRPr="007D6F1D" w:rsidRDefault="00FD789C" w:rsidP="00FD789C">
            <w:pPr>
              <w:pStyle w:val="a3"/>
              <w:spacing w:after="80"/>
              <w:rPr>
                <w:rFonts w:cs="Arial"/>
                <w:sz w:val="24"/>
                <w:szCs w:val="24"/>
                <w:rtl/>
              </w:rPr>
            </w:pPr>
          </w:p>
          <w:p w14:paraId="63CB0857" w14:textId="34563A7F" w:rsidR="001F0746" w:rsidRPr="009852D0" w:rsidRDefault="001F0746" w:rsidP="00422B99">
            <w:pPr>
              <w:pStyle w:val="a3"/>
              <w:numPr>
                <w:ilvl w:val="0"/>
                <w:numId w:val="24"/>
              </w:numPr>
              <w:spacing w:after="80"/>
              <w:rPr>
                <w:rFonts w:cs="Arial"/>
                <w:b/>
                <w:bCs/>
                <w:sz w:val="24"/>
                <w:szCs w:val="24"/>
                <w:rtl/>
              </w:rPr>
            </w:pPr>
            <w:r w:rsidRPr="007D6F1D">
              <w:rPr>
                <w:rFonts w:cs="Arial"/>
                <w:sz w:val="24"/>
                <w:szCs w:val="24"/>
              </w:rPr>
              <w:t>"</w:t>
            </w:r>
            <w:hyperlink r:id="rId39" w:history="1">
              <w:r w:rsidRPr="007D6F1D">
                <w:rPr>
                  <w:rStyle w:val="Hyperlink"/>
                  <w:rFonts w:cs="Arial" w:hint="cs"/>
                  <w:sz w:val="24"/>
                  <w:szCs w:val="24"/>
                  <w:rtl/>
                </w:rPr>
                <w:t>קום והתהלך בארץ</w:t>
              </w:r>
            </w:hyperlink>
            <w:r w:rsidRPr="007D6F1D">
              <w:rPr>
                <w:rFonts w:cs="Arial"/>
                <w:sz w:val="24"/>
                <w:szCs w:val="24"/>
              </w:rPr>
              <w:t>"</w:t>
            </w:r>
            <w:r w:rsidRPr="007D6F1D">
              <w:rPr>
                <w:rFonts w:cs="Arial" w:hint="cs"/>
                <w:sz w:val="24"/>
                <w:szCs w:val="24"/>
                <w:rtl/>
              </w:rPr>
              <w:t>/יורם טהרלב -</w:t>
            </w:r>
            <w:r w:rsidRPr="007D6F1D">
              <w:rPr>
                <w:rFonts w:cs="Arial" w:hint="cs"/>
                <w:b/>
                <w:bCs/>
                <w:sz w:val="24"/>
                <w:szCs w:val="24"/>
                <w:rtl/>
              </w:rPr>
              <w:t>יחידת הוראה באתר</w:t>
            </w:r>
            <w:r w:rsidRPr="00F44588">
              <w:rPr>
                <w:rFonts w:cs="Arial" w:hint="cs"/>
                <w:sz w:val="24"/>
                <w:szCs w:val="24"/>
                <w:rtl/>
              </w:rPr>
              <w:t xml:space="preserve"> </w:t>
            </w:r>
          </w:p>
        </w:tc>
        <w:tc>
          <w:tcPr>
            <w:tcW w:w="3970" w:type="dxa"/>
            <w:tcBorders>
              <w:top w:val="single" w:sz="4" w:space="0" w:color="auto"/>
            </w:tcBorders>
            <w:shd w:val="clear" w:color="auto" w:fill="auto"/>
          </w:tcPr>
          <w:p w14:paraId="778B8D9A" w14:textId="77777777" w:rsidR="001F0746" w:rsidRDefault="001F0746" w:rsidP="00237DA4">
            <w:pPr>
              <w:spacing w:after="80"/>
              <w:rPr>
                <w:rFonts w:cs="Arial"/>
                <w:color w:val="auto"/>
                <w:sz w:val="24"/>
                <w:szCs w:val="24"/>
                <w:rtl/>
              </w:rPr>
            </w:pPr>
          </w:p>
          <w:p w14:paraId="7F0BD5C8" w14:textId="5855939F" w:rsidR="001F0746" w:rsidRPr="007A7D9B" w:rsidRDefault="001F0746" w:rsidP="002C6514">
            <w:pPr>
              <w:spacing w:after="80"/>
              <w:rPr>
                <w:rFonts w:cs="Arial"/>
                <w:color w:val="auto"/>
                <w:sz w:val="24"/>
                <w:szCs w:val="24"/>
                <w:rtl/>
              </w:rPr>
            </w:pPr>
            <w:r w:rsidRPr="00F44588">
              <w:rPr>
                <w:rFonts w:cs="Arial"/>
                <w:color w:val="auto"/>
                <w:sz w:val="24"/>
                <w:szCs w:val="24"/>
                <w:rtl/>
              </w:rPr>
              <w:t>הזיקה לארץ, הזיקה לעם, שירת הרבים, "ואהבת לרעך כמוך" (שותפות בחיים ובעשייה בארץ)</w:t>
            </w:r>
            <w:r>
              <w:rPr>
                <w:rFonts w:cs="Arial" w:hint="cs"/>
                <w:color w:val="auto"/>
                <w:sz w:val="24"/>
                <w:szCs w:val="24"/>
                <w:rtl/>
              </w:rPr>
              <w:t xml:space="preserve">, </w:t>
            </w:r>
            <w:r w:rsidRPr="00F44588">
              <w:rPr>
                <w:rFonts w:cs="Arial"/>
                <w:color w:val="auto"/>
                <w:sz w:val="24"/>
                <w:szCs w:val="24"/>
                <w:rtl/>
              </w:rPr>
              <w:t xml:space="preserve">ארץ חמדה, "הזורעים בדמעה, ברינה יקצרו", </w:t>
            </w:r>
            <w:r w:rsidRPr="00EC37CA">
              <w:rPr>
                <w:rFonts w:cs="Arial"/>
                <w:color w:val="auto"/>
                <w:sz w:val="24"/>
                <w:szCs w:val="24"/>
                <w:rtl/>
              </w:rPr>
              <w:t>ניר</w:t>
            </w:r>
          </w:p>
        </w:tc>
      </w:tr>
      <w:tr w:rsidR="001F0746" w:rsidRPr="00150C10" w14:paraId="2CA017EA" w14:textId="77777777" w:rsidTr="001F0746">
        <w:trPr>
          <w:trHeight w:val="450"/>
        </w:trPr>
        <w:tc>
          <w:tcPr>
            <w:tcW w:w="1701" w:type="dxa"/>
            <w:vMerge w:val="restart"/>
            <w:shd w:val="clear" w:color="auto" w:fill="F2F2F2"/>
          </w:tcPr>
          <w:p w14:paraId="2CA017C6" w14:textId="5059C89F" w:rsidR="001F0746" w:rsidRPr="00BC5CC7" w:rsidRDefault="001F0746" w:rsidP="00150C10">
            <w:pPr>
              <w:spacing w:after="0" w:line="240" w:lineRule="auto"/>
              <w:rPr>
                <w:bCs/>
                <w:color w:val="auto"/>
                <w:sz w:val="24"/>
                <w:szCs w:val="24"/>
                <w:rtl/>
              </w:rPr>
            </w:pPr>
            <w:r w:rsidRPr="00BC5CC7">
              <w:rPr>
                <w:rFonts w:ascii="Arial" w:eastAsia="Arial" w:hAnsi="Arial" w:cs="Arial"/>
                <w:bCs/>
                <w:color w:val="auto"/>
                <w:sz w:val="24"/>
                <w:szCs w:val="24"/>
                <w:rtl/>
              </w:rPr>
              <w:lastRenderedPageBreak/>
              <w:t>אייר</w:t>
            </w:r>
          </w:p>
          <w:p w14:paraId="2CA017C7" w14:textId="27757144" w:rsidR="001F0746" w:rsidRPr="000B01A5" w:rsidRDefault="00D555C4" w:rsidP="00150C10">
            <w:pPr>
              <w:spacing w:after="0" w:line="240" w:lineRule="auto"/>
              <w:rPr>
                <w:rFonts w:cs="Arial"/>
                <w:b/>
                <w:color w:val="auto"/>
                <w:sz w:val="24"/>
                <w:szCs w:val="24"/>
              </w:rPr>
            </w:pPr>
            <w:r>
              <w:rPr>
                <w:rFonts w:cs="Arial" w:hint="cs"/>
                <w:b/>
                <w:color w:val="auto"/>
                <w:sz w:val="24"/>
                <w:szCs w:val="24"/>
                <w:rtl/>
              </w:rPr>
              <w:t>אפריל-מאי</w:t>
            </w:r>
          </w:p>
        </w:tc>
        <w:tc>
          <w:tcPr>
            <w:tcW w:w="2268" w:type="dxa"/>
            <w:tcBorders>
              <w:bottom w:val="single" w:sz="4" w:space="0" w:color="auto"/>
            </w:tcBorders>
          </w:tcPr>
          <w:p w14:paraId="2CA017C8" w14:textId="77777777" w:rsidR="001F0746" w:rsidRPr="001370EA" w:rsidRDefault="001F0746" w:rsidP="00DF1F92">
            <w:pPr>
              <w:spacing w:after="0" w:line="240" w:lineRule="auto"/>
              <w:rPr>
                <w:rFonts w:cs="Arial"/>
                <w:color w:val="auto"/>
                <w:sz w:val="24"/>
                <w:szCs w:val="24"/>
                <w:rtl/>
              </w:rPr>
            </w:pPr>
            <w:r w:rsidRPr="001370EA">
              <w:rPr>
                <w:rFonts w:cs="Arial"/>
                <w:color w:val="auto"/>
                <w:sz w:val="24"/>
                <w:szCs w:val="24"/>
                <w:rtl/>
              </w:rPr>
              <w:t>לוח השנה היהודי</w:t>
            </w:r>
            <w:r w:rsidRPr="001370EA">
              <w:rPr>
                <w:rFonts w:cs="Arial" w:hint="cs"/>
                <w:color w:val="auto"/>
                <w:sz w:val="24"/>
                <w:szCs w:val="24"/>
                <w:rtl/>
              </w:rPr>
              <w:t>-ישראלי</w:t>
            </w:r>
          </w:p>
          <w:p w14:paraId="2CA017D1" w14:textId="5D4D28E6" w:rsidR="001F0746" w:rsidRPr="00150C10" w:rsidRDefault="001F0746" w:rsidP="00762975">
            <w:pPr>
              <w:spacing w:after="0" w:line="240" w:lineRule="auto"/>
              <w:rPr>
                <w:rFonts w:cs="Arial"/>
                <w:color w:val="auto"/>
                <w:sz w:val="24"/>
                <w:szCs w:val="24"/>
              </w:rPr>
            </w:pPr>
            <w:r w:rsidRPr="00B60A59">
              <w:rPr>
                <w:rFonts w:cs="Arial" w:hint="cs"/>
                <w:b/>
                <w:bCs/>
                <w:color w:val="auto"/>
                <w:sz w:val="24"/>
                <w:szCs w:val="24"/>
                <w:rtl/>
              </w:rPr>
              <w:t xml:space="preserve">יום העצמאות </w:t>
            </w:r>
          </w:p>
        </w:tc>
        <w:tc>
          <w:tcPr>
            <w:tcW w:w="1701" w:type="dxa"/>
            <w:tcBorders>
              <w:bottom w:val="single" w:sz="4" w:space="0" w:color="auto"/>
            </w:tcBorders>
          </w:tcPr>
          <w:p w14:paraId="2CA017D2" w14:textId="7A44F693" w:rsidR="001F0746" w:rsidRDefault="001E62F2" w:rsidP="00A14B2A">
            <w:pPr>
              <w:spacing w:after="0" w:line="240" w:lineRule="auto"/>
              <w:ind w:left="-57"/>
              <w:contextualSpacing/>
              <w:jc w:val="both"/>
              <w:rPr>
                <w:rFonts w:cs="Arial"/>
                <w:color w:val="auto"/>
                <w:sz w:val="24"/>
                <w:szCs w:val="24"/>
                <w:rtl/>
              </w:rPr>
            </w:pPr>
            <w:r>
              <w:rPr>
                <w:rFonts w:cs="Arial" w:hint="cs"/>
                <w:color w:val="auto"/>
                <w:sz w:val="24"/>
                <w:szCs w:val="24"/>
                <w:rtl/>
              </w:rPr>
              <w:t>2</w:t>
            </w:r>
          </w:p>
        </w:tc>
        <w:tc>
          <w:tcPr>
            <w:tcW w:w="5103" w:type="dxa"/>
            <w:tcBorders>
              <w:bottom w:val="single" w:sz="4" w:space="0" w:color="auto"/>
            </w:tcBorders>
          </w:tcPr>
          <w:p w14:paraId="2CA017D3" w14:textId="77777777" w:rsidR="001F0746" w:rsidRPr="009852D0" w:rsidRDefault="001F0746" w:rsidP="00A14B2A">
            <w:pPr>
              <w:spacing w:after="0" w:line="240" w:lineRule="auto"/>
              <w:ind w:left="-57"/>
              <w:contextualSpacing/>
              <w:jc w:val="both"/>
              <w:rPr>
                <w:rFonts w:cs="Arial"/>
                <w:b/>
                <w:bCs/>
                <w:color w:val="auto"/>
                <w:sz w:val="24"/>
                <w:szCs w:val="24"/>
                <w:rtl/>
              </w:rPr>
            </w:pPr>
            <w:r w:rsidRPr="009852D0">
              <w:rPr>
                <w:rFonts w:cs="Arial" w:hint="cs"/>
                <w:b/>
                <w:bCs/>
                <w:color w:val="auto"/>
                <w:sz w:val="24"/>
                <w:szCs w:val="24"/>
                <w:rtl/>
              </w:rPr>
              <w:t>משמעות החג, מקורותיו, סמליו ומנהגיו</w:t>
            </w:r>
          </w:p>
          <w:p w14:paraId="2CA017D4" w14:textId="77777777" w:rsidR="001F0746" w:rsidRDefault="001F0746" w:rsidP="00A14B2A">
            <w:pPr>
              <w:spacing w:after="0" w:line="240" w:lineRule="auto"/>
              <w:ind w:left="-57"/>
              <w:contextualSpacing/>
              <w:jc w:val="both"/>
              <w:rPr>
                <w:rFonts w:cs="Arial"/>
                <w:color w:val="auto"/>
                <w:sz w:val="24"/>
                <w:szCs w:val="24"/>
                <w:rtl/>
              </w:rPr>
            </w:pPr>
            <w:r>
              <w:rPr>
                <w:rFonts w:cs="Arial" w:hint="cs"/>
                <w:color w:val="auto"/>
                <w:sz w:val="24"/>
                <w:szCs w:val="24"/>
                <w:rtl/>
              </w:rPr>
              <w:t>הקשר ההיסטורי בין העם והארץ</w:t>
            </w:r>
          </w:p>
          <w:p w14:paraId="2CA017D5" w14:textId="4DA0E0B7" w:rsidR="001F0746" w:rsidRDefault="001F0746" w:rsidP="00A14B2A">
            <w:pPr>
              <w:spacing w:after="0" w:line="240" w:lineRule="auto"/>
              <w:ind w:left="-57"/>
              <w:contextualSpacing/>
              <w:jc w:val="both"/>
              <w:rPr>
                <w:rFonts w:cs="Arial"/>
                <w:color w:val="auto"/>
                <w:sz w:val="24"/>
                <w:szCs w:val="24"/>
                <w:rtl/>
              </w:rPr>
            </w:pPr>
            <w:r>
              <w:rPr>
                <w:rFonts w:cs="Arial" w:hint="cs"/>
                <w:color w:val="auto"/>
                <w:sz w:val="24"/>
                <w:szCs w:val="24"/>
                <w:rtl/>
              </w:rPr>
              <w:t>משמעות העצמאות והריבונות וסמליה</w:t>
            </w:r>
            <w:r w:rsidR="00FD789C">
              <w:rPr>
                <w:rFonts w:cs="Arial" w:hint="cs"/>
                <w:color w:val="auto"/>
                <w:sz w:val="24"/>
                <w:szCs w:val="24"/>
                <w:rtl/>
              </w:rPr>
              <w:t>.</w:t>
            </w:r>
          </w:p>
          <w:p w14:paraId="2FD9B6BB" w14:textId="29096638" w:rsidR="00FD789C" w:rsidRDefault="00FD789C" w:rsidP="00A14B2A">
            <w:pPr>
              <w:spacing w:after="0" w:line="240" w:lineRule="auto"/>
              <w:ind w:left="-57"/>
              <w:contextualSpacing/>
              <w:jc w:val="both"/>
              <w:rPr>
                <w:rFonts w:cs="Arial"/>
                <w:color w:val="auto"/>
                <w:sz w:val="24"/>
                <w:szCs w:val="24"/>
                <w:rtl/>
              </w:rPr>
            </w:pPr>
            <w:r w:rsidRPr="006072BA">
              <w:rPr>
                <w:rFonts w:cs="Arial" w:hint="cs"/>
                <w:color w:val="auto"/>
                <w:sz w:val="24"/>
                <w:szCs w:val="24"/>
                <w:rtl/>
              </w:rPr>
              <w:t>פתגמים ומטבעות לשון רלבנטיים:</w:t>
            </w:r>
          </w:p>
          <w:p w14:paraId="2CA017D6" w14:textId="77777777" w:rsidR="001F0746" w:rsidRDefault="001F0746" w:rsidP="00A14B2A">
            <w:pPr>
              <w:spacing w:after="0" w:line="240" w:lineRule="auto"/>
              <w:ind w:left="-57"/>
              <w:contextualSpacing/>
              <w:jc w:val="both"/>
              <w:rPr>
                <w:rFonts w:cs="Arial"/>
                <w:color w:val="auto"/>
                <w:sz w:val="24"/>
                <w:szCs w:val="24"/>
                <w:rtl/>
              </w:rPr>
            </w:pPr>
          </w:p>
          <w:p w14:paraId="2CA017D7" w14:textId="77777777" w:rsidR="001F0746" w:rsidRPr="00D555C2" w:rsidRDefault="001F0746" w:rsidP="00B60A59">
            <w:pPr>
              <w:pStyle w:val="a3"/>
              <w:numPr>
                <w:ilvl w:val="0"/>
                <w:numId w:val="23"/>
              </w:numPr>
              <w:spacing w:after="0" w:line="240" w:lineRule="auto"/>
              <w:jc w:val="both"/>
              <w:rPr>
                <w:rFonts w:cs="Arial"/>
                <w:sz w:val="24"/>
                <w:szCs w:val="24"/>
                <w:rtl/>
              </w:rPr>
            </w:pPr>
            <w:r w:rsidRPr="00D555C2">
              <w:rPr>
                <w:rFonts w:cs="Arial" w:hint="cs"/>
                <w:sz w:val="24"/>
                <w:szCs w:val="24"/>
                <w:rtl/>
              </w:rPr>
              <w:t>"אם תרצו אין זו אגדה" (הרצל)</w:t>
            </w:r>
          </w:p>
          <w:p w14:paraId="2CA017D8" w14:textId="77777777" w:rsidR="001F0746" w:rsidRPr="00D555C2" w:rsidRDefault="001F0746" w:rsidP="00D555C2">
            <w:pPr>
              <w:pStyle w:val="a3"/>
              <w:numPr>
                <w:ilvl w:val="0"/>
                <w:numId w:val="23"/>
              </w:numPr>
              <w:spacing w:after="0" w:line="240" w:lineRule="auto"/>
              <w:jc w:val="both"/>
              <w:rPr>
                <w:rFonts w:cs="Arial"/>
                <w:sz w:val="24"/>
                <w:szCs w:val="24"/>
                <w:rtl/>
              </w:rPr>
            </w:pPr>
            <w:r>
              <w:rPr>
                <w:rFonts w:cs="Arial" w:hint="cs"/>
                <w:sz w:val="24"/>
                <w:szCs w:val="24"/>
                <w:rtl/>
              </w:rPr>
              <w:t>"</w:t>
            </w:r>
            <w:r w:rsidRPr="00D555C2">
              <w:rPr>
                <w:rFonts w:cs="Arial" w:hint="cs"/>
                <w:sz w:val="24"/>
                <w:szCs w:val="24"/>
                <w:rtl/>
              </w:rPr>
              <w:t xml:space="preserve">עוד לא אבדה תקוותנו </w:t>
            </w:r>
            <w:r>
              <w:rPr>
                <w:rFonts w:cs="Arial" w:hint="cs"/>
                <w:sz w:val="24"/>
                <w:szCs w:val="24"/>
                <w:rtl/>
              </w:rPr>
              <w:t>"</w:t>
            </w:r>
            <w:r w:rsidRPr="00D555C2">
              <w:rPr>
                <w:rFonts w:cs="Arial" w:hint="cs"/>
                <w:sz w:val="24"/>
                <w:szCs w:val="24"/>
                <w:rtl/>
              </w:rPr>
              <w:t>(התקווה)</w:t>
            </w:r>
          </w:p>
          <w:p w14:paraId="2CA017D9" w14:textId="77777777" w:rsidR="001F0746" w:rsidRPr="00D555C2" w:rsidRDefault="001F0746" w:rsidP="00D555C2">
            <w:pPr>
              <w:pStyle w:val="a3"/>
              <w:numPr>
                <w:ilvl w:val="0"/>
                <w:numId w:val="23"/>
              </w:numPr>
              <w:spacing w:after="0" w:line="240" w:lineRule="auto"/>
              <w:jc w:val="both"/>
              <w:rPr>
                <w:rFonts w:cs="Arial"/>
                <w:sz w:val="24"/>
                <w:szCs w:val="24"/>
                <w:rtl/>
              </w:rPr>
            </w:pPr>
            <w:r w:rsidRPr="00D555C2">
              <w:rPr>
                <w:rFonts w:cs="Arial" w:hint="cs"/>
                <w:sz w:val="24"/>
                <w:szCs w:val="24"/>
                <w:rtl/>
              </w:rPr>
              <w:t>סמל ודגל המדינה ומשמעותם</w:t>
            </w:r>
          </w:p>
          <w:p w14:paraId="2CA017E3" w14:textId="77777777" w:rsidR="001F0746" w:rsidRPr="00E866B4" w:rsidRDefault="001F0746" w:rsidP="00FE6A87">
            <w:pPr>
              <w:spacing w:after="0" w:line="240" w:lineRule="auto"/>
              <w:contextualSpacing/>
              <w:rPr>
                <w:rFonts w:cstheme="minorBidi"/>
                <w:color w:val="auto"/>
                <w:sz w:val="24"/>
                <w:szCs w:val="24"/>
                <w:rtl/>
              </w:rPr>
            </w:pPr>
          </w:p>
        </w:tc>
        <w:tc>
          <w:tcPr>
            <w:tcW w:w="3970" w:type="dxa"/>
            <w:tcBorders>
              <w:bottom w:val="single" w:sz="4" w:space="0" w:color="auto"/>
            </w:tcBorders>
          </w:tcPr>
          <w:p w14:paraId="2CA017E4" w14:textId="77777777" w:rsidR="001F0746" w:rsidRDefault="001F0746" w:rsidP="00A14B2A">
            <w:pPr>
              <w:spacing w:before="100" w:beforeAutospacing="1" w:after="0" w:line="240" w:lineRule="auto"/>
              <w:ind w:left="-57"/>
              <w:contextualSpacing/>
              <w:rPr>
                <w:rFonts w:cs="Arial"/>
                <w:color w:val="auto"/>
                <w:sz w:val="24"/>
                <w:szCs w:val="24"/>
                <w:rtl/>
              </w:rPr>
            </w:pPr>
            <w:r>
              <w:rPr>
                <w:rFonts w:cs="Arial" w:hint="cs"/>
                <w:color w:val="auto"/>
                <w:sz w:val="24"/>
                <w:szCs w:val="24"/>
                <w:rtl/>
              </w:rPr>
              <w:t xml:space="preserve">ערך העצמאות </w:t>
            </w:r>
          </w:p>
          <w:p w14:paraId="2CA017E5" w14:textId="77777777" w:rsidR="001F0746" w:rsidRDefault="001F0746" w:rsidP="00A14B2A">
            <w:pPr>
              <w:spacing w:before="100" w:beforeAutospacing="1" w:after="0" w:line="240" w:lineRule="auto"/>
              <w:ind w:left="-57"/>
              <w:contextualSpacing/>
              <w:rPr>
                <w:rFonts w:cs="Arial"/>
                <w:color w:val="auto"/>
                <w:sz w:val="24"/>
                <w:szCs w:val="24"/>
                <w:rtl/>
              </w:rPr>
            </w:pPr>
            <w:r>
              <w:rPr>
                <w:rFonts w:cs="Arial" w:hint="cs"/>
                <w:color w:val="auto"/>
                <w:sz w:val="24"/>
                <w:szCs w:val="24"/>
                <w:rtl/>
              </w:rPr>
              <w:t xml:space="preserve">יום הולדת למדינה, מולדת, ציון, חלוצים, קיבוץ גלויות, סמל המדינה, דגל והמנון </w:t>
            </w:r>
          </w:p>
          <w:p w14:paraId="2CA017E6" w14:textId="77777777" w:rsidR="001F0746" w:rsidRDefault="001F0746" w:rsidP="00A14B2A">
            <w:pPr>
              <w:spacing w:before="100" w:beforeAutospacing="1" w:after="0" w:line="240" w:lineRule="auto"/>
              <w:ind w:left="-57"/>
              <w:contextualSpacing/>
              <w:rPr>
                <w:rFonts w:cs="Arial"/>
                <w:color w:val="auto"/>
                <w:sz w:val="24"/>
                <w:szCs w:val="24"/>
                <w:rtl/>
              </w:rPr>
            </w:pPr>
            <w:r>
              <w:rPr>
                <w:rFonts w:cs="Arial" w:hint="cs"/>
                <w:color w:val="auto"/>
                <w:sz w:val="24"/>
                <w:szCs w:val="24"/>
                <w:rtl/>
              </w:rPr>
              <w:t>ולתפארת מדינת ישראל, אהבת הארץ</w:t>
            </w:r>
          </w:p>
          <w:p w14:paraId="2CA017E7" w14:textId="77777777" w:rsidR="001F0746" w:rsidRDefault="001F0746" w:rsidP="00A65A4D">
            <w:pPr>
              <w:spacing w:before="100" w:beforeAutospacing="1" w:after="0" w:line="240" w:lineRule="auto"/>
              <w:ind w:left="-57"/>
              <w:contextualSpacing/>
              <w:rPr>
                <w:rFonts w:cs="Arial"/>
                <w:color w:val="auto"/>
                <w:sz w:val="24"/>
                <w:szCs w:val="24"/>
                <w:rtl/>
              </w:rPr>
            </w:pPr>
            <w:r>
              <w:rPr>
                <w:rFonts w:cs="Arial" w:hint="cs"/>
                <w:color w:val="auto"/>
                <w:sz w:val="24"/>
                <w:szCs w:val="24"/>
                <w:rtl/>
              </w:rPr>
              <w:t xml:space="preserve">הרצל, בן גוריון, שלום, </w:t>
            </w:r>
          </w:p>
          <w:p w14:paraId="2CA017E8" w14:textId="77777777" w:rsidR="001F0746" w:rsidRDefault="001F0746" w:rsidP="00A65A4D">
            <w:pPr>
              <w:spacing w:before="100" w:beforeAutospacing="1" w:after="0" w:line="240" w:lineRule="auto"/>
              <w:ind w:left="-57"/>
              <w:contextualSpacing/>
              <w:rPr>
                <w:rFonts w:cs="Arial"/>
                <w:color w:val="auto"/>
                <w:sz w:val="24"/>
                <w:szCs w:val="24"/>
                <w:rtl/>
              </w:rPr>
            </w:pPr>
            <w:r w:rsidRPr="00A65A4D">
              <w:rPr>
                <w:rFonts w:cs="Arial"/>
                <w:color w:val="auto"/>
                <w:sz w:val="24"/>
                <w:szCs w:val="24"/>
              </w:rPr>
              <w:t>"</w:t>
            </w:r>
            <w:r w:rsidRPr="00A65A4D">
              <w:rPr>
                <w:rFonts w:cs="Arial"/>
                <w:color w:val="auto"/>
                <w:sz w:val="24"/>
                <w:szCs w:val="24"/>
                <w:rtl/>
              </w:rPr>
              <w:t>ירושלים של זהב" (תכשיט), "לקשור כתרים", מלחמת ששת הימים, מדרש</w:t>
            </w:r>
          </w:p>
          <w:p w14:paraId="2CA017E9" w14:textId="77777777" w:rsidR="001F0746" w:rsidRPr="00A14B2A" w:rsidRDefault="001F0746" w:rsidP="00A14B2A">
            <w:pPr>
              <w:spacing w:before="100" w:beforeAutospacing="1" w:after="0" w:line="240" w:lineRule="auto"/>
              <w:ind w:left="-57"/>
              <w:contextualSpacing/>
              <w:rPr>
                <w:rFonts w:cs="Arial"/>
                <w:b/>
                <w:bCs/>
                <w:color w:val="auto"/>
                <w:sz w:val="24"/>
                <w:szCs w:val="24"/>
              </w:rPr>
            </w:pPr>
          </w:p>
        </w:tc>
      </w:tr>
      <w:tr w:rsidR="001F0746" w:rsidRPr="00150C10" w14:paraId="2378103C" w14:textId="77777777" w:rsidTr="000B01A5">
        <w:trPr>
          <w:trHeight w:val="3455"/>
        </w:trPr>
        <w:tc>
          <w:tcPr>
            <w:tcW w:w="1701" w:type="dxa"/>
            <w:vMerge/>
            <w:shd w:val="clear" w:color="auto" w:fill="F2F2F2"/>
          </w:tcPr>
          <w:p w14:paraId="15509F05" w14:textId="77777777" w:rsidR="001F0746" w:rsidRPr="00BC5CC7" w:rsidRDefault="001F0746" w:rsidP="00150C10">
            <w:pPr>
              <w:spacing w:after="0" w:line="240" w:lineRule="auto"/>
              <w:rPr>
                <w:rFonts w:ascii="Arial" w:eastAsia="Arial" w:hAnsi="Arial" w:cs="Arial"/>
                <w:bCs/>
                <w:color w:val="auto"/>
                <w:sz w:val="24"/>
                <w:szCs w:val="24"/>
                <w:rtl/>
              </w:rPr>
            </w:pPr>
          </w:p>
        </w:tc>
        <w:tc>
          <w:tcPr>
            <w:tcW w:w="2268" w:type="dxa"/>
            <w:tcBorders>
              <w:top w:val="single" w:sz="4" w:space="0" w:color="auto"/>
            </w:tcBorders>
          </w:tcPr>
          <w:p w14:paraId="594D675E" w14:textId="77777777" w:rsidR="001F0746" w:rsidRPr="001370EA" w:rsidRDefault="001F0746" w:rsidP="00F4693B">
            <w:pPr>
              <w:spacing w:after="0" w:line="240" w:lineRule="auto"/>
              <w:rPr>
                <w:rFonts w:cs="Arial"/>
                <w:color w:val="auto"/>
                <w:sz w:val="24"/>
                <w:szCs w:val="24"/>
                <w:rtl/>
              </w:rPr>
            </w:pPr>
            <w:r w:rsidRPr="001370EA">
              <w:rPr>
                <w:rFonts w:cs="Arial" w:hint="cs"/>
                <w:color w:val="auto"/>
                <w:sz w:val="24"/>
                <w:szCs w:val="24"/>
                <w:rtl/>
              </w:rPr>
              <w:t xml:space="preserve">מעגלי חיים וחברה </w:t>
            </w:r>
          </w:p>
          <w:p w14:paraId="098365BE" w14:textId="77777777" w:rsidR="001F0746" w:rsidRDefault="001F0746" w:rsidP="00D830E1">
            <w:pPr>
              <w:spacing w:after="0" w:line="240" w:lineRule="auto"/>
              <w:rPr>
                <w:rFonts w:cs="Arial"/>
                <w:color w:val="auto"/>
                <w:sz w:val="24"/>
                <w:szCs w:val="24"/>
                <w:rtl/>
              </w:rPr>
            </w:pPr>
            <w:r>
              <w:rPr>
                <w:rFonts w:cs="Arial" w:hint="cs"/>
                <w:color w:val="auto"/>
                <w:sz w:val="24"/>
                <w:szCs w:val="24"/>
                <w:rtl/>
              </w:rPr>
              <w:t>"שירת רבים" שירה עברית ופיוטים בזיקה לארץ ישראל</w:t>
            </w:r>
          </w:p>
          <w:p w14:paraId="50F13BD6" w14:textId="77777777" w:rsidR="001F0746" w:rsidRPr="001370EA" w:rsidRDefault="001F0746" w:rsidP="00150C10">
            <w:pPr>
              <w:spacing w:after="0" w:line="240" w:lineRule="auto"/>
              <w:rPr>
                <w:rFonts w:cs="Arial"/>
                <w:color w:val="auto"/>
                <w:sz w:val="24"/>
                <w:szCs w:val="24"/>
                <w:rtl/>
              </w:rPr>
            </w:pPr>
          </w:p>
        </w:tc>
        <w:tc>
          <w:tcPr>
            <w:tcW w:w="1701" w:type="dxa"/>
            <w:tcBorders>
              <w:top w:val="single" w:sz="4" w:space="0" w:color="auto"/>
            </w:tcBorders>
          </w:tcPr>
          <w:p w14:paraId="51916359" w14:textId="42B458DE" w:rsidR="001F0746" w:rsidRDefault="001E62F2" w:rsidP="00A14B2A">
            <w:pPr>
              <w:spacing w:after="0" w:line="240" w:lineRule="auto"/>
              <w:ind w:left="-57"/>
              <w:contextualSpacing/>
              <w:jc w:val="both"/>
              <w:rPr>
                <w:rFonts w:cs="Arial"/>
                <w:color w:val="auto"/>
                <w:sz w:val="24"/>
                <w:szCs w:val="24"/>
                <w:rtl/>
              </w:rPr>
            </w:pPr>
            <w:r>
              <w:rPr>
                <w:rFonts w:cs="Arial" w:hint="cs"/>
                <w:color w:val="auto"/>
                <w:sz w:val="24"/>
                <w:szCs w:val="24"/>
                <w:rtl/>
              </w:rPr>
              <w:t>3</w:t>
            </w:r>
          </w:p>
        </w:tc>
        <w:tc>
          <w:tcPr>
            <w:tcW w:w="5103" w:type="dxa"/>
            <w:tcBorders>
              <w:top w:val="single" w:sz="4" w:space="0" w:color="auto"/>
            </w:tcBorders>
          </w:tcPr>
          <w:p w14:paraId="29933588" w14:textId="77777777" w:rsidR="001F0746" w:rsidRPr="007D6F1D" w:rsidRDefault="001F0746" w:rsidP="00D830E1">
            <w:pPr>
              <w:spacing w:after="0" w:line="240" w:lineRule="auto"/>
              <w:ind w:left="-57"/>
              <w:contextualSpacing/>
              <w:jc w:val="both"/>
              <w:rPr>
                <w:rFonts w:cs="Arial"/>
                <w:b/>
                <w:bCs/>
                <w:color w:val="auto"/>
                <w:sz w:val="24"/>
                <w:szCs w:val="24"/>
                <w:rtl/>
              </w:rPr>
            </w:pPr>
            <w:r w:rsidRPr="007D6F1D">
              <w:rPr>
                <w:rFonts w:cs="Arial" w:hint="cs"/>
                <w:b/>
                <w:bCs/>
                <w:color w:val="auto"/>
                <w:sz w:val="24"/>
                <w:szCs w:val="24"/>
                <w:rtl/>
              </w:rPr>
              <w:t xml:space="preserve">שירים ישראליים המבטאים את שמחת העצמאות והקשר לארץ ישראל כגון: </w:t>
            </w:r>
          </w:p>
          <w:p w14:paraId="0F795BE1" w14:textId="77777777" w:rsidR="001F0746" w:rsidRPr="007D6F1D" w:rsidRDefault="001F0746" w:rsidP="00D830E1">
            <w:pPr>
              <w:spacing w:after="0" w:line="240" w:lineRule="auto"/>
              <w:ind w:left="-57"/>
              <w:contextualSpacing/>
              <w:jc w:val="both"/>
              <w:rPr>
                <w:rFonts w:cs="Arial"/>
                <w:color w:val="auto"/>
                <w:sz w:val="24"/>
                <w:szCs w:val="24"/>
                <w:rtl/>
              </w:rPr>
            </w:pPr>
          </w:p>
          <w:p w14:paraId="3DC6866E" w14:textId="77777777" w:rsidR="001F0746" w:rsidRPr="007D6F1D" w:rsidRDefault="001F0746" w:rsidP="009A6B36">
            <w:pPr>
              <w:numPr>
                <w:ilvl w:val="0"/>
                <w:numId w:val="13"/>
              </w:numPr>
              <w:spacing w:after="0" w:line="240" w:lineRule="auto"/>
              <w:contextualSpacing/>
              <w:jc w:val="both"/>
              <w:rPr>
                <w:rFonts w:cs="Arial"/>
                <w:b/>
                <w:bCs/>
                <w:color w:val="auto"/>
                <w:sz w:val="24"/>
                <w:szCs w:val="24"/>
                <w:rtl/>
              </w:rPr>
            </w:pPr>
            <w:r w:rsidRPr="007D6F1D">
              <w:rPr>
                <w:rFonts w:cs="Arial"/>
                <w:color w:val="auto"/>
                <w:sz w:val="24"/>
                <w:szCs w:val="24"/>
              </w:rPr>
              <w:t>"</w:t>
            </w:r>
            <w:hyperlink r:id="rId40" w:history="1">
              <w:r w:rsidRPr="007D6F1D">
                <w:rPr>
                  <w:rStyle w:val="Hyperlink"/>
                  <w:rFonts w:cs="Arial" w:hint="cs"/>
                  <w:sz w:val="24"/>
                  <w:szCs w:val="24"/>
                  <w:rtl/>
                </w:rPr>
                <w:t>התקווה</w:t>
              </w:r>
            </w:hyperlink>
            <w:r w:rsidRPr="007D6F1D">
              <w:rPr>
                <w:rFonts w:cs="Arial" w:hint="cs"/>
                <w:color w:val="auto"/>
                <w:sz w:val="24"/>
                <w:szCs w:val="24"/>
                <w:rtl/>
              </w:rPr>
              <w:t>/ נפתלי הרץ אמבר -</w:t>
            </w:r>
            <w:r w:rsidRPr="007D6F1D">
              <w:rPr>
                <w:rFonts w:cs="Arial" w:hint="cs"/>
                <w:b/>
                <w:bCs/>
                <w:color w:val="auto"/>
                <w:sz w:val="24"/>
                <w:szCs w:val="24"/>
                <w:rtl/>
              </w:rPr>
              <w:t>יחידת הוראה באתר</w:t>
            </w:r>
          </w:p>
          <w:p w14:paraId="041FEC94" w14:textId="3E5C294F" w:rsidR="001F0746" w:rsidRPr="007D6F1D" w:rsidRDefault="001F0746" w:rsidP="00323C49">
            <w:pPr>
              <w:pStyle w:val="a3"/>
              <w:numPr>
                <w:ilvl w:val="0"/>
                <w:numId w:val="13"/>
              </w:numPr>
              <w:spacing w:after="0" w:line="240" w:lineRule="auto"/>
              <w:jc w:val="both"/>
              <w:rPr>
                <w:rFonts w:cs="Arial"/>
                <w:b/>
                <w:bCs/>
                <w:sz w:val="24"/>
                <w:szCs w:val="24"/>
                <w:rtl/>
              </w:rPr>
            </w:pPr>
            <w:r w:rsidRPr="007D6F1D">
              <w:rPr>
                <w:rFonts w:cs="Arial"/>
                <w:sz w:val="24"/>
                <w:szCs w:val="24"/>
              </w:rPr>
              <w:t>"</w:t>
            </w:r>
            <w:hyperlink r:id="rId41" w:history="1">
              <w:r w:rsidRPr="007D6F1D">
                <w:rPr>
                  <w:rStyle w:val="Hyperlink"/>
                  <w:rFonts w:cs="Arial" w:hint="cs"/>
                  <w:sz w:val="24"/>
                  <w:szCs w:val="24"/>
                  <w:rtl/>
                </w:rPr>
                <w:t>ירושלים של זהב</w:t>
              </w:r>
            </w:hyperlink>
            <w:r w:rsidRPr="007D6F1D">
              <w:rPr>
                <w:rFonts w:cs="Arial" w:hint="cs"/>
                <w:sz w:val="24"/>
                <w:szCs w:val="24"/>
                <w:rtl/>
              </w:rPr>
              <w:t>" /</w:t>
            </w:r>
            <w:r w:rsidR="00FD789C" w:rsidRPr="007D6F1D">
              <w:rPr>
                <w:rFonts w:cs="Arial" w:hint="cs"/>
                <w:sz w:val="24"/>
                <w:szCs w:val="24"/>
                <w:rtl/>
              </w:rPr>
              <w:t xml:space="preserve"> </w:t>
            </w:r>
            <w:r w:rsidRPr="007D6F1D">
              <w:rPr>
                <w:rFonts w:cs="Arial" w:hint="cs"/>
                <w:sz w:val="24"/>
                <w:szCs w:val="24"/>
                <w:rtl/>
              </w:rPr>
              <w:t>נעמי שמר</w:t>
            </w:r>
            <w:r w:rsidRPr="007D6F1D">
              <w:rPr>
                <w:rFonts w:cs="Arial"/>
                <w:sz w:val="24"/>
                <w:szCs w:val="24"/>
                <w:rtl/>
              </w:rPr>
              <w:t>–</w:t>
            </w:r>
            <w:r w:rsidRPr="007D6F1D">
              <w:rPr>
                <w:rFonts w:cs="Arial" w:hint="cs"/>
                <w:sz w:val="24"/>
                <w:szCs w:val="24"/>
                <w:rtl/>
              </w:rPr>
              <w:t xml:space="preserve"> </w:t>
            </w:r>
            <w:r w:rsidRPr="007D6F1D">
              <w:rPr>
                <w:rFonts w:cs="Arial" w:hint="cs"/>
                <w:b/>
                <w:bCs/>
                <w:sz w:val="24"/>
                <w:szCs w:val="24"/>
                <w:rtl/>
              </w:rPr>
              <w:t>יחידת הוראה באתר ליום ירושלים</w:t>
            </w:r>
          </w:p>
          <w:p w14:paraId="57C3893C" w14:textId="57504B0D" w:rsidR="001F0746" w:rsidRPr="007D6F1D" w:rsidRDefault="001F0746" w:rsidP="003C4EA2">
            <w:pPr>
              <w:pStyle w:val="a3"/>
              <w:numPr>
                <w:ilvl w:val="0"/>
                <w:numId w:val="13"/>
              </w:numPr>
              <w:spacing w:after="0" w:line="240" w:lineRule="auto"/>
              <w:jc w:val="both"/>
              <w:rPr>
                <w:rFonts w:cs="Arial"/>
                <w:sz w:val="24"/>
                <w:szCs w:val="24"/>
              </w:rPr>
            </w:pPr>
            <w:r w:rsidRPr="007D6F1D">
              <w:rPr>
                <w:rFonts w:cs="Arial" w:hint="cs"/>
                <w:sz w:val="24"/>
                <w:szCs w:val="24"/>
                <w:rtl/>
              </w:rPr>
              <w:t>"</w:t>
            </w:r>
            <w:hyperlink r:id="rId42" w:history="1">
              <w:r w:rsidRPr="007D6F1D">
                <w:rPr>
                  <w:rStyle w:val="Hyperlink"/>
                  <w:rFonts w:cs="Arial" w:hint="cs"/>
                  <w:sz w:val="24"/>
                  <w:szCs w:val="24"/>
                  <w:rtl/>
                </w:rPr>
                <w:t>ארץ ישראל שלי</w:t>
              </w:r>
            </w:hyperlink>
            <w:r w:rsidRPr="007D6F1D">
              <w:rPr>
                <w:rFonts w:cs="Arial" w:hint="cs"/>
                <w:sz w:val="24"/>
                <w:szCs w:val="24"/>
                <w:rtl/>
              </w:rPr>
              <w:t>"/</w:t>
            </w:r>
            <w:r w:rsidR="00FD789C" w:rsidRPr="007D6F1D">
              <w:rPr>
                <w:rFonts w:cs="Arial" w:hint="cs"/>
                <w:sz w:val="24"/>
                <w:szCs w:val="24"/>
                <w:rtl/>
              </w:rPr>
              <w:t xml:space="preserve"> </w:t>
            </w:r>
            <w:r w:rsidRPr="007D6F1D">
              <w:rPr>
                <w:rFonts w:cs="Arial" w:hint="cs"/>
                <w:sz w:val="24"/>
                <w:szCs w:val="24"/>
                <w:rtl/>
              </w:rPr>
              <w:t>דתיה בן דור</w:t>
            </w:r>
          </w:p>
          <w:p w14:paraId="0374A7BB" w14:textId="77777777" w:rsidR="001F0746" w:rsidRPr="007D6F1D" w:rsidRDefault="001F0746" w:rsidP="00E866B4">
            <w:pPr>
              <w:pStyle w:val="a3"/>
              <w:numPr>
                <w:ilvl w:val="0"/>
                <w:numId w:val="13"/>
              </w:numPr>
              <w:spacing w:before="100" w:beforeAutospacing="1" w:after="120" w:line="240" w:lineRule="auto"/>
              <w:rPr>
                <w:rFonts w:cs="Arial"/>
                <w:sz w:val="24"/>
                <w:szCs w:val="24"/>
              </w:rPr>
            </w:pPr>
            <w:r w:rsidRPr="007D6F1D">
              <w:rPr>
                <w:rFonts w:cs="Arial" w:hint="cs"/>
                <w:sz w:val="24"/>
                <w:szCs w:val="24"/>
                <w:rtl/>
              </w:rPr>
              <w:t>,</w:t>
            </w:r>
            <w:hyperlink r:id="rId43" w:history="1">
              <w:r w:rsidRPr="007D6F1D">
                <w:rPr>
                  <w:rStyle w:val="Hyperlink"/>
                  <w:rFonts w:cs="Arial" w:hint="cs"/>
                  <w:sz w:val="24"/>
                  <w:szCs w:val="24"/>
                  <w:rtl/>
                </w:rPr>
                <w:t>מי יבנה בית בתל אביב</w:t>
              </w:r>
            </w:hyperlink>
            <w:r w:rsidRPr="007D6F1D">
              <w:rPr>
                <w:rFonts w:cs="Arial" w:hint="cs"/>
                <w:sz w:val="24"/>
                <w:szCs w:val="24"/>
                <w:rtl/>
              </w:rPr>
              <w:t>"/ לוין קיפניס</w:t>
            </w:r>
          </w:p>
          <w:p w14:paraId="519D28AB" w14:textId="68A32F09" w:rsidR="001F0746" w:rsidRPr="007D6F1D" w:rsidRDefault="001F0746" w:rsidP="002C6514">
            <w:pPr>
              <w:pStyle w:val="a3"/>
              <w:numPr>
                <w:ilvl w:val="0"/>
                <w:numId w:val="13"/>
              </w:numPr>
              <w:spacing w:before="100" w:beforeAutospacing="1" w:after="120" w:line="240" w:lineRule="auto"/>
              <w:rPr>
                <w:b/>
                <w:bCs/>
                <w:rtl/>
              </w:rPr>
            </w:pPr>
            <w:r w:rsidRPr="007D6F1D">
              <w:rPr>
                <w:rFonts w:cs="Arial" w:hint="cs"/>
                <w:sz w:val="24"/>
                <w:szCs w:val="24"/>
                <w:rtl/>
              </w:rPr>
              <w:t>"</w:t>
            </w:r>
            <w:hyperlink r:id="rId44" w:history="1">
              <w:r w:rsidRPr="007D6F1D">
                <w:rPr>
                  <w:rStyle w:val="Hyperlink"/>
                  <w:rFonts w:cs="Arial" w:hint="cs"/>
                  <w:sz w:val="24"/>
                  <w:szCs w:val="24"/>
                  <w:rtl/>
                </w:rPr>
                <w:t>שלום תברכנו</w:t>
              </w:r>
            </w:hyperlink>
            <w:r w:rsidRPr="007D6F1D">
              <w:rPr>
                <w:rFonts w:cs="Arial" w:hint="cs"/>
                <w:sz w:val="24"/>
                <w:szCs w:val="24"/>
                <w:rtl/>
              </w:rPr>
              <w:t>"/</w:t>
            </w:r>
            <w:r w:rsidR="00FD789C" w:rsidRPr="007D6F1D">
              <w:rPr>
                <w:rFonts w:cs="Arial" w:hint="cs"/>
                <w:sz w:val="24"/>
                <w:szCs w:val="24"/>
                <w:rtl/>
              </w:rPr>
              <w:t xml:space="preserve"> </w:t>
            </w:r>
            <w:r w:rsidRPr="007D6F1D">
              <w:rPr>
                <w:rFonts w:cs="Arial" w:hint="cs"/>
                <w:sz w:val="24"/>
                <w:szCs w:val="24"/>
                <w:rtl/>
              </w:rPr>
              <w:t>אביהו מדינה</w:t>
            </w:r>
          </w:p>
        </w:tc>
        <w:tc>
          <w:tcPr>
            <w:tcW w:w="3970" w:type="dxa"/>
            <w:tcBorders>
              <w:top w:val="single" w:sz="4" w:space="0" w:color="auto"/>
            </w:tcBorders>
          </w:tcPr>
          <w:p w14:paraId="152E1213" w14:textId="77777777" w:rsidR="001F0746" w:rsidRDefault="001F0746" w:rsidP="00A14B2A">
            <w:pPr>
              <w:spacing w:before="100" w:beforeAutospacing="1" w:after="0" w:line="240" w:lineRule="auto"/>
              <w:ind w:left="-57"/>
              <w:contextualSpacing/>
              <w:rPr>
                <w:rFonts w:cs="Arial"/>
                <w:color w:val="auto"/>
                <w:sz w:val="24"/>
                <w:szCs w:val="24"/>
                <w:rtl/>
              </w:rPr>
            </w:pPr>
          </w:p>
        </w:tc>
      </w:tr>
      <w:tr w:rsidR="00365748" w:rsidRPr="00150C10" w14:paraId="2CA017F6" w14:textId="77777777" w:rsidTr="00452C24">
        <w:trPr>
          <w:trHeight w:val="2820"/>
        </w:trPr>
        <w:tc>
          <w:tcPr>
            <w:tcW w:w="1701" w:type="dxa"/>
            <w:shd w:val="clear" w:color="auto" w:fill="F2F2F2"/>
          </w:tcPr>
          <w:p w14:paraId="2CA017EB" w14:textId="77777777" w:rsidR="00365748" w:rsidRPr="00BC5CC7" w:rsidRDefault="00365748" w:rsidP="00150C10">
            <w:pPr>
              <w:spacing w:after="0" w:line="240" w:lineRule="auto"/>
              <w:rPr>
                <w:bCs/>
                <w:color w:val="auto"/>
                <w:sz w:val="24"/>
                <w:szCs w:val="24"/>
                <w:rtl/>
              </w:rPr>
            </w:pPr>
            <w:r w:rsidRPr="00BC5CC7">
              <w:rPr>
                <w:rFonts w:ascii="Arial" w:eastAsia="Arial" w:hAnsi="Arial" w:cs="Arial"/>
                <w:bCs/>
                <w:color w:val="auto"/>
                <w:sz w:val="24"/>
                <w:szCs w:val="24"/>
                <w:rtl/>
              </w:rPr>
              <w:t xml:space="preserve">סיוון </w:t>
            </w:r>
          </w:p>
          <w:p w14:paraId="2CA017EC" w14:textId="7D62BBE9" w:rsidR="00365748" w:rsidRPr="000B01A5" w:rsidRDefault="00D555C4" w:rsidP="00150C10">
            <w:pPr>
              <w:spacing w:after="0" w:line="240" w:lineRule="auto"/>
              <w:rPr>
                <w:rFonts w:cs="Arial"/>
                <w:b/>
                <w:color w:val="auto"/>
                <w:sz w:val="24"/>
                <w:szCs w:val="24"/>
              </w:rPr>
            </w:pPr>
            <w:r>
              <w:rPr>
                <w:rFonts w:cs="Arial" w:hint="cs"/>
                <w:b/>
                <w:color w:val="auto"/>
                <w:sz w:val="24"/>
                <w:szCs w:val="24"/>
                <w:rtl/>
              </w:rPr>
              <w:t>מאי יוני</w:t>
            </w:r>
          </w:p>
        </w:tc>
        <w:tc>
          <w:tcPr>
            <w:tcW w:w="2268" w:type="dxa"/>
          </w:tcPr>
          <w:p w14:paraId="2CA017ED" w14:textId="77777777" w:rsidR="00365748" w:rsidRPr="00FE792E" w:rsidRDefault="00365748" w:rsidP="00A14B2A">
            <w:pPr>
              <w:spacing w:after="0" w:line="240" w:lineRule="auto"/>
              <w:rPr>
                <w:rFonts w:cs="Arial"/>
                <w:color w:val="FF0000"/>
                <w:sz w:val="24"/>
                <w:szCs w:val="24"/>
                <w:rtl/>
              </w:rPr>
            </w:pPr>
            <w:r w:rsidRPr="00A65A4D">
              <w:rPr>
                <w:rFonts w:cs="Arial" w:hint="cs"/>
                <w:color w:val="auto"/>
                <w:sz w:val="24"/>
                <w:szCs w:val="24"/>
                <w:rtl/>
              </w:rPr>
              <w:t>מעגלי חיים וחברה</w:t>
            </w:r>
          </w:p>
          <w:p w14:paraId="2CA017F0" w14:textId="01BBD930" w:rsidR="00365748" w:rsidRPr="00150C10" w:rsidRDefault="00365748" w:rsidP="00D830E1">
            <w:pPr>
              <w:spacing w:after="0" w:line="240" w:lineRule="auto"/>
              <w:rPr>
                <w:rFonts w:cs="Arial"/>
                <w:color w:val="auto"/>
                <w:sz w:val="24"/>
                <w:szCs w:val="24"/>
              </w:rPr>
            </w:pPr>
            <w:r>
              <w:rPr>
                <w:rFonts w:cs="Arial" w:hint="cs"/>
                <w:color w:val="auto"/>
                <w:sz w:val="24"/>
                <w:szCs w:val="24"/>
                <w:rtl/>
              </w:rPr>
              <w:t>"שירת רבים" שירה עברית ופיוטים בזיקה לארץ ישראל</w:t>
            </w:r>
          </w:p>
        </w:tc>
        <w:tc>
          <w:tcPr>
            <w:tcW w:w="1701" w:type="dxa"/>
          </w:tcPr>
          <w:p w14:paraId="2CA017F1" w14:textId="7F615107" w:rsidR="00365748" w:rsidRDefault="001E62F2" w:rsidP="00A14B2A">
            <w:pPr>
              <w:tabs>
                <w:tab w:val="left" w:pos="4260"/>
              </w:tabs>
              <w:spacing w:after="120" w:line="240" w:lineRule="auto"/>
              <w:ind w:right="57"/>
              <w:contextualSpacing/>
            </w:pPr>
            <w:r>
              <w:rPr>
                <w:rFonts w:hint="cs"/>
                <w:rtl/>
              </w:rPr>
              <w:t>2</w:t>
            </w:r>
          </w:p>
        </w:tc>
        <w:tc>
          <w:tcPr>
            <w:tcW w:w="5103" w:type="dxa"/>
          </w:tcPr>
          <w:p w14:paraId="2CA017F2" w14:textId="70A991A4" w:rsidR="001361F5" w:rsidRPr="007D6F1D" w:rsidRDefault="00B60A59" w:rsidP="001361F5">
            <w:pPr>
              <w:spacing w:after="120" w:line="240" w:lineRule="auto"/>
              <w:ind w:right="57"/>
              <w:contextualSpacing/>
              <w:rPr>
                <w:rFonts w:cstheme="minorBidi"/>
                <w:color w:val="auto"/>
                <w:sz w:val="24"/>
                <w:szCs w:val="24"/>
                <w:rtl/>
              </w:rPr>
            </w:pPr>
            <w:r w:rsidRPr="007D6F1D">
              <w:rPr>
                <w:rFonts w:cstheme="minorBidi" w:hint="cs"/>
                <w:color w:val="auto"/>
                <w:sz w:val="24"/>
                <w:szCs w:val="24"/>
                <w:rtl/>
              </w:rPr>
              <w:t>"</w:t>
            </w:r>
            <w:hyperlink r:id="rId45" w:history="1">
              <w:r w:rsidR="001361F5" w:rsidRPr="007D6F1D">
                <w:rPr>
                  <w:rStyle w:val="Hyperlink"/>
                  <w:rFonts w:cstheme="minorBidi"/>
                  <w:sz w:val="24"/>
                  <w:szCs w:val="24"/>
                  <w:rtl/>
                </w:rPr>
                <w:t>הליכה לקיסריה</w:t>
              </w:r>
              <w:r w:rsidRPr="007D6F1D">
                <w:rPr>
                  <w:rStyle w:val="Hyperlink"/>
                  <w:rFonts w:cstheme="minorBidi" w:hint="cs"/>
                  <w:sz w:val="24"/>
                  <w:szCs w:val="24"/>
                  <w:rtl/>
                </w:rPr>
                <w:t>"</w:t>
              </w:r>
              <w:r w:rsidR="001361F5" w:rsidRPr="007D6F1D">
                <w:rPr>
                  <w:rStyle w:val="Hyperlink"/>
                  <w:rFonts w:cstheme="minorBidi"/>
                  <w:sz w:val="24"/>
                  <w:szCs w:val="24"/>
                  <w:rtl/>
                </w:rPr>
                <w:t>/</w:t>
              </w:r>
              <w:r w:rsidR="00FD789C" w:rsidRPr="007D6F1D">
                <w:rPr>
                  <w:rStyle w:val="Hyperlink"/>
                  <w:rFonts w:cstheme="minorBidi" w:hint="cs"/>
                  <w:sz w:val="24"/>
                  <w:szCs w:val="24"/>
                  <w:rtl/>
                </w:rPr>
                <w:t xml:space="preserve"> </w:t>
              </w:r>
              <w:r w:rsidR="001361F5" w:rsidRPr="007D6F1D">
                <w:rPr>
                  <w:rStyle w:val="Hyperlink"/>
                  <w:rFonts w:cstheme="minorBidi"/>
                  <w:sz w:val="24"/>
                  <w:szCs w:val="24"/>
                  <w:rtl/>
                </w:rPr>
                <w:t>חנה סנש</w:t>
              </w:r>
            </w:hyperlink>
            <w:r w:rsidR="001361F5" w:rsidRPr="007D6F1D">
              <w:rPr>
                <w:rFonts w:cstheme="minorBidi" w:hint="cs"/>
                <w:color w:val="auto"/>
                <w:sz w:val="24"/>
                <w:szCs w:val="24"/>
                <w:rtl/>
              </w:rPr>
              <w:t xml:space="preserve"> -</w:t>
            </w:r>
            <w:r w:rsidR="001361F5" w:rsidRPr="007D6F1D">
              <w:rPr>
                <w:rFonts w:cstheme="minorBidi" w:hint="cs"/>
                <w:b/>
                <w:bCs/>
                <w:color w:val="auto"/>
                <w:sz w:val="24"/>
                <w:szCs w:val="24"/>
                <w:rtl/>
              </w:rPr>
              <w:t>יחידת הוראה באתר</w:t>
            </w:r>
          </w:p>
          <w:p w14:paraId="2CA017F3" w14:textId="77777777" w:rsidR="001361F5" w:rsidRPr="007D6F1D" w:rsidRDefault="001361F5" w:rsidP="00A14B2A">
            <w:pPr>
              <w:spacing w:after="120" w:line="240" w:lineRule="auto"/>
              <w:ind w:right="57"/>
              <w:contextualSpacing/>
              <w:rPr>
                <w:rFonts w:cstheme="minorBidi"/>
                <w:color w:val="auto"/>
                <w:sz w:val="24"/>
                <w:szCs w:val="24"/>
                <w:rtl/>
              </w:rPr>
            </w:pPr>
          </w:p>
          <w:p w14:paraId="2CA017F4" w14:textId="34452788" w:rsidR="00365748" w:rsidRPr="007D6F1D" w:rsidRDefault="00365748" w:rsidP="00A14B2A">
            <w:pPr>
              <w:spacing w:after="120" w:line="240" w:lineRule="auto"/>
              <w:ind w:right="57"/>
              <w:contextualSpacing/>
              <w:rPr>
                <w:rFonts w:cs="Arial"/>
                <w:color w:val="auto"/>
                <w:sz w:val="24"/>
                <w:szCs w:val="24"/>
              </w:rPr>
            </w:pPr>
            <w:r w:rsidRPr="007D6F1D">
              <w:rPr>
                <w:rFonts w:cs="Arial" w:hint="cs"/>
                <w:color w:val="auto"/>
                <w:sz w:val="24"/>
                <w:szCs w:val="24"/>
                <w:rtl/>
              </w:rPr>
              <w:t>שירים בזיקה למעגל השנה: "מלאו אסמנו בר"/</w:t>
            </w:r>
            <w:r w:rsidR="00FD789C" w:rsidRPr="007D6F1D">
              <w:rPr>
                <w:rFonts w:cs="Arial" w:hint="cs"/>
                <w:color w:val="auto"/>
                <w:sz w:val="24"/>
                <w:szCs w:val="24"/>
                <w:rtl/>
              </w:rPr>
              <w:t xml:space="preserve"> </w:t>
            </w:r>
            <w:r w:rsidRPr="007D6F1D">
              <w:rPr>
                <w:rFonts w:cs="Arial" w:hint="cs"/>
                <w:color w:val="auto"/>
                <w:sz w:val="24"/>
                <w:szCs w:val="24"/>
                <w:rtl/>
              </w:rPr>
              <w:t>פנחס לנדר</w:t>
            </w:r>
          </w:p>
        </w:tc>
        <w:tc>
          <w:tcPr>
            <w:tcW w:w="3970" w:type="dxa"/>
          </w:tcPr>
          <w:p w14:paraId="2CA017F5" w14:textId="77777777" w:rsidR="00365748" w:rsidRPr="00150C10" w:rsidRDefault="00365748" w:rsidP="00150C10">
            <w:pPr>
              <w:spacing w:after="0" w:line="240" w:lineRule="auto"/>
              <w:rPr>
                <w:rFonts w:cs="Arial"/>
                <w:color w:val="auto"/>
                <w:sz w:val="24"/>
                <w:szCs w:val="24"/>
              </w:rPr>
            </w:pPr>
          </w:p>
        </w:tc>
      </w:tr>
    </w:tbl>
    <w:p w14:paraId="2CA01806" w14:textId="77777777" w:rsidR="00AB1076" w:rsidRDefault="00AB1076" w:rsidP="00150C10">
      <w:pPr>
        <w:spacing w:after="0" w:line="240" w:lineRule="auto"/>
        <w:rPr>
          <w:sz w:val="24"/>
          <w:szCs w:val="24"/>
          <w:rtl/>
        </w:rPr>
      </w:pPr>
    </w:p>
    <w:p w14:paraId="11091DBB" w14:textId="77777777" w:rsidR="002475FC" w:rsidRDefault="002475FC" w:rsidP="00150C10">
      <w:pPr>
        <w:spacing w:after="0" w:line="240" w:lineRule="auto"/>
        <w:rPr>
          <w:sz w:val="24"/>
          <w:szCs w:val="24"/>
          <w:rtl/>
        </w:rPr>
      </w:pPr>
    </w:p>
    <w:p w14:paraId="25C64E8D" w14:textId="77777777" w:rsidR="002475FC" w:rsidRDefault="002475FC" w:rsidP="00150C10">
      <w:pPr>
        <w:spacing w:after="0" w:line="240" w:lineRule="auto"/>
        <w:rPr>
          <w:sz w:val="24"/>
          <w:szCs w:val="24"/>
          <w:rtl/>
        </w:rPr>
      </w:pPr>
    </w:p>
    <w:p w14:paraId="43C032DE" w14:textId="77777777" w:rsidR="002475FC" w:rsidRDefault="002475FC" w:rsidP="00150C10">
      <w:pPr>
        <w:spacing w:after="0" w:line="240" w:lineRule="auto"/>
        <w:rPr>
          <w:sz w:val="24"/>
          <w:szCs w:val="24"/>
          <w:rtl/>
        </w:rPr>
      </w:pPr>
    </w:p>
    <w:p w14:paraId="3F6C389A" w14:textId="77777777" w:rsidR="002475FC" w:rsidRDefault="002475FC" w:rsidP="00150C10">
      <w:pPr>
        <w:spacing w:after="0" w:line="240" w:lineRule="auto"/>
        <w:rPr>
          <w:sz w:val="24"/>
          <w:szCs w:val="24"/>
          <w:rtl/>
        </w:rPr>
      </w:pPr>
    </w:p>
    <w:p w14:paraId="716D9154" w14:textId="2AC20C4A" w:rsidR="002475FC" w:rsidRPr="002475FC" w:rsidRDefault="002475FC" w:rsidP="002475FC">
      <w:pPr>
        <w:rPr>
          <w:rFonts w:cs="Arial"/>
          <w:color w:val="auto"/>
          <w:sz w:val="28"/>
          <w:szCs w:val="28"/>
          <w:rtl/>
        </w:rPr>
      </w:pPr>
      <w:r w:rsidRPr="002475FC">
        <w:rPr>
          <w:rFonts w:ascii="alef-regular" w:hAnsi="alef-regular" w:cs="Arial"/>
          <w:color w:val="FFFFFF"/>
          <w:sz w:val="36"/>
          <w:szCs w:val="36"/>
          <w:shd w:val="clear" w:color="auto" w:fill="4DC3CF"/>
          <w:rtl/>
        </w:rPr>
        <w:t>מסע אל "ארון הספרים היהודי-ישראלי</w:t>
      </w:r>
      <w:r w:rsidRPr="002475FC">
        <w:rPr>
          <w:rFonts w:ascii="alef-regular" w:hAnsi="alef-regular" w:cs="Arial"/>
          <w:color w:val="FFFFFF"/>
          <w:sz w:val="36"/>
          <w:szCs w:val="36"/>
          <w:shd w:val="clear" w:color="auto" w:fill="4DC3CF"/>
        </w:rPr>
        <w:t>"</w:t>
      </w:r>
      <w:r>
        <w:rPr>
          <w:rFonts w:cs="Arial" w:hint="cs"/>
          <w:color w:val="auto"/>
          <w:rtl/>
        </w:rPr>
        <w:t xml:space="preserve"> - </w:t>
      </w:r>
      <w:r w:rsidRPr="002475FC">
        <w:rPr>
          <w:rFonts w:cs="Arial" w:hint="cs"/>
          <w:color w:val="auto"/>
          <w:sz w:val="28"/>
          <w:szCs w:val="28"/>
          <w:rtl/>
        </w:rPr>
        <w:t>סדרת סרטונים בשיתוף</w:t>
      </w:r>
      <w:r w:rsidRPr="002475FC">
        <w:rPr>
          <w:rFonts w:cs="Arial"/>
          <w:color w:val="auto"/>
          <w:sz w:val="28"/>
          <w:szCs w:val="28"/>
          <w:rtl/>
        </w:rPr>
        <w:t xml:space="preserve"> </w:t>
      </w:r>
      <w:r w:rsidRPr="002475FC">
        <w:rPr>
          <w:rFonts w:cs="Arial" w:hint="cs"/>
          <w:color w:val="auto"/>
          <w:sz w:val="28"/>
          <w:szCs w:val="28"/>
          <w:rtl/>
        </w:rPr>
        <w:t>של</w:t>
      </w:r>
      <w:r w:rsidRPr="002475FC">
        <w:rPr>
          <w:rFonts w:cs="Arial"/>
          <w:color w:val="auto"/>
          <w:sz w:val="28"/>
          <w:szCs w:val="28"/>
          <w:rtl/>
        </w:rPr>
        <w:t xml:space="preserve"> </w:t>
      </w:r>
      <w:r w:rsidRPr="002475FC">
        <w:rPr>
          <w:rFonts w:cs="Arial" w:hint="cs"/>
          <w:color w:val="auto"/>
          <w:sz w:val="28"/>
          <w:szCs w:val="28"/>
          <w:rtl/>
        </w:rPr>
        <w:t>משרד</w:t>
      </w:r>
      <w:r w:rsidRPr="002475FC">
        <w:rPr>
          <w:rFonts w:cs="Arial"/>
          <w:color w:val="auto"/>
          <w:sz w:val="28"/>
          <w:szCs w:val="28"/>
          <w:rtl/>
        </w:rPr>
        <w:t xml:space="preserve"> </w:t>
      </w:r>
      <w:r w:rsidRPr="002475FC">
        <w:rPr>
          <w:rFonts w:cs="Arial" w:hint="cs"/>
          <w:color w:val="auto"/>
          <w:sz w:val="28"/>
          <w:szCs w:val="28"/>
          <w:rtl/>
        </w:rPr>
        <w:t>החינוך</w:t>
      </w:r>
      <w:r w:rsidRPr="002475FC">
        <w:rPr>
          <w:rFonts w:cs="Arial"/>
          <w:color w:val="auto"/>
          <w:sz w:val="28"/>
          <w:szCs w:val="28"/>
          <w:rtl/>
        </w:rPr>
        <w:t xml:space="preserve"> </w:t>
      </w:r>
      <w:r w:rsidRPr="002475FC">
        <w:rPr>
          <w:rFonts w:cs="Arial" w:hint="cs"/>
          <w:color w:val="auto"/>
          <w:sz w:val="28"/>
          <w:szCs w:val="28"/>
          <w:rtl/>
        </w:rPr>
        <w:t>עם</w:t>
      </w:r>
      <w:r w:rsidRPr="002475FC">
        <w:rPr>
          <w:rFonts w:cs="Arial"/>
          <w:color w:val="auto"/>
          <w:sz w:val="28"/>
          <w:szCs w:val="28"/>
          <w:rtl/>
        </w:rPr>
        <w:t xml:space="preserve"> </w:t>
      </w:r>
      <w:r w:rsidRPr="002475FC">
        <w:rPr>
          <w:rFonts w:cs="Arial" w:hint="cs"/>
          <w:color w:val="auto"/>
          <w:sz w:val="28"/>
          <w:szCs w:val="28"/>
          <w:rtl/>
        </w:rPr>
        <w:t>קרן</w:t>
      </w:r>
      <w:r w:rsidRPr="002475FC">
        <w:rPr>
          <w:rFonts w:cs="Arial"/>
          <w:color w:val="auto"/>
          <w:sz w:val="28"/>
          <w:szCs w:val="28"/>
          <w:rtl/>
        </w:rPr>
        <w:t xml:space="preserve"> </w:t>
      </w:r>
      <w:r w:rsidRPr="002475FC">
        <w:rPr>
          <w:rFonts w:cs="Arial" w:hint="cs"/>
          <w:color w:val="auto"/>
          <w:sz w:val="28"/>
          <w:szCs w:val="28"/>
          <w:rtl/>
        </w:rPr>
        <w:t>תל</w:t>
      </w:r>
      <w:r w:rsidRPr="002475FC">
        <w:rPr>
          <w:rFonts w:cs="Arial"/>
          <w:color w:val="auto"/>
          <w:sz w:val="28"/>
          <w:szCs w:val="28"/>
          <w:rtl/>
        </w:rPr>
        <w:t>"</w:t>
      </w:r>
      <w:r w:rsidRPr="002475FC">
        <w:rPr>
          <w:rFonts w:cs="Arial" w:hint="cs"/>
          <w:color w:val="auto"/>
          <w:sz w:val="28"/>
          <w:szCs w:val="28"/>
          <w:rtl/>
        </w:rPr>
        <w:t>י</w:t>
      </w:r>
    </w:p>
    <w:p w14:paraId="136D3389" w14:textId="77777777" w:rsidR="002475FC" w:rsidRPr="002475FC" w:rsidRDefault="002475FC" w:rsidP="002475FC">
      <w:pPr>
        <w:rPr>
          <w:rFonts w:cs="Arial"/>
          <w:color w:val="auto"/>
          <w:sz w:val="28"/>
          <w:szCs w:val="28"/>
          <w:rtl/>
        </w:rPr>
      </w:pPr>
      <w:r w:rsidRPr="002475FC">
        <w:rPr>
          <w:rFonts w:cs="Arial" w:hint="cs"/>
          <w:color w:val="auto"/>
          <w:sz w:val="28"/>
          <w:szCs w:val="28"/>
          <w:rtl/>
        </w:rPr>
        <w:t xml:space="preserve">בפתיחת שנת הלימודים אנו ממליצים למורים המלמדים את המקצוע לצפות </w:t>
      </w:r>
      <w:r w:rsidRPr="002475FC">
        <w:rPr>
          <w:rFonts w:cs="Arial" w:hint="cs"/>
          <w:b/>
          <w:bCs/>
          <w:color w:val="auto"/>
          <w:sz w:val="28"/>
          <w:szCs w:val="28"/>
          <w:rtl/>
        </w:rPr>
        <w:t>בכל</w:t>
      </w:r>
      <w:r w:rsidRPr="002475FC">
        <w:rPr>
          <w:rFonts w:cs="Arial" w:hint="cs"/>
          <w:color w:val="auto"/>
          <w:sz w:val="28"/>
          <w:szCs w:val="28"/>
          <w:rtl/>
        </w:rPr>
        <w:t xml:space="preserve"> בסרטונים הקצרים הללו המשמשים כמבוא להיכרות עם ציר הזמן של היצירה היהודית לדורותיה.</w:t>
      </w:r>
    </w:p>
    <w:p w14:paraId="5F5ED786" w14:textId="77777777" w:rsidR="002475FC" w:rsidRPr="002475FC" w:rsidRDefault="006B2BA5" w:rsidP="002475FC">
      <w:pPr>
        <w:rPr>
          <w:rFonts w:cs="Arial"/>
          <w:color w:val="auto"/>
          <w:sz w:val="28"/>
          <w:szCs w:val="28"/>
          <w:rtl/>
        </w:rPr>
      </w:pPr>
      <w:hyperlink r:id="rId46" w:history="1">
        <w:r w:rsidR="002475FC" w:rsidRPr="002475FC">
          <w:rPr>
            <w:rFonts w:cs="Arial" w:hint="cs"/>
            <w:color w:val="0000FF"/>
            <w:sz w:val="28"/>
            <w:szCs w:val="28"/>
            <w:u w:val="single"/>
            <w:rtl/>
          </w:rPr>
          <w:t>קישור</w:t>
        </w:r>
      </w:hyperlink>
      <w:r w:rsidR="002475FC" w:rsidRPr="002475FC">
        <w:rPr>
          <w:rFonts w:cs="Arial" w:hint="cs"/>
          <w:color w:val="auto"/>
          <w:sz w:val="28"/>
          <w:szCs w:val="28"/>
          <w:rtl/>
        </w:rPr>
        <w:t xml:space="preserve"> לסרטונים כולל דברי מבוא ורציונל.</w:t>
      </w:r>
    </w:p>
    <w:p w14:paraId="35C45080" w14:textId="77777777" w:rsidR="002475FC" w:rsidRPr="00150C10" w:rsidRDefault="002475FC" w:rsidP="00150C10">
      <w:pPr>
        <w:spacing w:after="0" w:line="240" w:lineRule="auto"/>
        <w:rPr>
          <w:sz w:val="24"/>
          <w:szCs w:val="24"/>
        </w:rPr>
      </w:pPr>
    </w:p>
    <w:sectPr w:rsidR="002475FC" w:rsidRPr="00150C10" w:rsidSect="00150C10">
      <w:headerReference w:type="default" r:id="rId47"/>
      <w:footerReference w:type="default" r:id="rId48"/>
      <w:pgSz w:w="16840" w:h="11907" w:orient="landscape"/>
      <w:pgMar w:top="454" w:right="1440" w:bottom="454"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69201" w14:textId="77777777" w:rsidR="006B2BA5" w:rsidRDefault="006B2BA5">
      <w:pPr>
        <w:spacing w:after="0" w:line="240" w:lineRule="auto"/>
      </w:pPr>
      <w:r>
        <w:separator/>
      </w:r>
    </w:p>
  </w:endnote>
  <w:endnote w:type="continuationSeparator" w:id="0">
    <w:p w14:paraId="5FF5F3E6" w14:textId="77777777" w:rsidR="006B2BA5" w:rsidRDefault="006B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ef-regular">
    <w:altName w:val="Times New Roman"/>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0051" w14:textId="5C53A23E" w:rsidR="00EB2478" w:rsidRPr="009D2562" w:rsidRDefault="005B5858" w:rsidP="00F015F6">
    <w:pPr>
      <w:pStyle w:val="a6"/>
      <w:spacing w:after="120"/>
      <w:jc w:val="center"/>
      <w:rPr>
        <w:rFonts w:cstheme="minorBidi"/>
        <w:rtl/>
      </w:rPr>
    </w:pPr>
    <w:r>
      <w:rPr>
        <w:rFonts w:cstheme="minorBidi" w:hint="cs"/>
        <w:rtl/>
      </w:rPr>
      <w:t xml:space="preserve">כתה א - </w:t>
    </w:r>
    <w:sdt>
      <w:sdtPr>
        <w:rPr>
          <w:rtl/>
        </w:rPr>
        <w:id w:val="1177080235"/>
        <w:docPartObj>
          <w:docPartGallery w:val="Page Numbers (Bottom of Page)"/>
          <w:docPartUnique/>
        </w:docPartObj>
      </w:sdtPr>
      <w:sdtEndPr/>
      <w:sdtContent>
        <w:r w:rsidR="00EB2478">
          <w:fldChar w:fldCharType="begin"/>
        </w:r>
        <w:r w:rsidR="00EB2478">
          <w:instrText>PAGE   \* MERGEFORMAT</w:instrText>
        </w:r>
        <w:r w:rsidR="00EB2478">
          <w:fldChar w:fldCharType="separate"/>
        </w:r>
        <w:r w:rsidR="002475FC" w:rsidRPr="002475FC">
          <w:rPr>
            <w:noProof/>
            <w:rtl/>
            <w:lang w:val="he-IL"/>
          </w:rPr>
          <w:t>9</w:t>
        </w:r>
        <w:r w:rsidR="00EB2478">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EB11B" w14:textId="77777777" w:rsidR="006B2BA5" w:rsidRDefault="006B2BA5">
      <w:pPr>
        <w:spacing w:after="0" w:line="240" w:lineRule="auto"/>
      </w:pPr>
      <w:r>
        <w:separator/>
      </w:r>
    </w:p>
  </w:footnote>
  <w:footnote w:type="continuationSeparator" w:id="0">
    <w:p w14:paraId="11E551FB" w14:textId="77777777" w:rsidR="006B2BA5" w:rsidRDefault="006B2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0180B" w14:textId="5E7B6AD9" w:rsidR="00DC7A68" w:rsidRDefault="001E2C01" w:rsidP="00762975">
    <w:pPr>
      <w:pStyle w:val="a4"/>
      <w:spacing w:before="160"/>
      <w:jc w:val="center"/>
      <w:rPr>
        <w:rFonts w:cstheme="minorBidi"/>
        <w:rtl/>
      </w:rPr>
    </w:pPr>
    <w:r>
      <w:rPr>
        <w:noProof/>
      </w:rPr>
      <w:drawing>
        <wp:inline distT="0" distB="0" distL="0" distR="0" wp14:anchorId="2CA0180C" wp14:editId="2CA0180D">
          <wp:extent cx="3474720"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720" cy="506095"/>
                  </a:xfrm>
                  <a:prstGeom prst="rect">
                    <a:avLst/>
                  </a:prstGeom>
                  <a:noFill/>
                </pic:spPr>
              </pic:pic>
            </a:graphicData>
          </a:graphic>
        </wp:inline>
      </w:drawing>
    </w:r>
  </w:p>
  <w:p w14:paraId="3FBEE3AB" w14:textId="77777777" w:rsidR="00011CE3" w:rsidRPr="00762975" w:rsidRDefault="00011CE3" w:rsidP="001E2C01">
    <w:pPr>
      <w:pStyle w:val="a4"/>
      <w:jc w:val="center"/>
      <w:rPr>
        <w:rFonts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71FCC"/>
    <w:multiLevelType w:val="hybridMultilevel"/>
    <w:tmpl w:val="D212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30017"/>
    <w:multiLevelType w:val="hybridMultilevel"/>
    <w:tmpl w:val="C6D4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B35E8"/>
    <w:multiLevelType w:val="hybridMultilevel"/>
    <w:tmpl w:val="9038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0411F"/>
    <w:multiLevelType w:val="hybridMultilevel"/>
    <w:tmpl w:val="78DE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96CAC"/>
    <w:multiLevelType w:val="hybridMultilevel"/>
    <w:tmpl w:val="7154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40AAD"/>
    <w:multiLevelType w:val="hybridMultilevel"/>
    <w:tmpl w:val="7A883686"/>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6" w15:restartNumberingAfterBreak="0">
    <w:nsid w:val="37AE3C70"/>
    <w:multiLevelType w:val="hybridMultilevel"/>
    <w:tmpl w:val="116A52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EAC059F"/>
    <w:multiLevelType w:val="hybridMultilevel"/>
    <w:tmpl w:val="6972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3393B"/>
    <w:multiLevelType w:val="hybridMultilevel"/>
    <w:tmpl w:val="9AD8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A3400"/>
    <w:multiLevelType w:val="hybridMultilevel"/>
    <w:tmpl w:val="B606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D4A96"/>
    <w:multiLevelType w:val="multilevel"/>
    <w:tmpl w:val="4D063A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6450B32"/>
    <w:multiLevelType w:val="hybridMultilevel"/>
    <w:tmpl w:val="D8A0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B7A2E"/>
    <w:multiLevelType w:val="hybridMultilevel"/>
    <w:tmpl w:val="0504C0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E90170"/>
    <w:multiLevelType w:val="hybridMultilevel"/>
    <w:tmpl w:val="E5DA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A37DA"/>
    <w:multiLevelType w:val="hybridMultilevel"/>
    <w:tmpl w:val="DBAA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26EC8"/>
    <w:multiLevelType w:val="hybridMultilevel"/>
    <w:tmpl w:val="25E06FC6"/>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6" w15:restartNumberingAfterBreak="0">
    <w:nsid w:val="5563059C"/>
    <w:multiLevelType w:val="hybridMultilevel"/>
    <w:tmpl w:val="7D06A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E5055A"/>
    <w:multiLevelType w:val="multilevel"/>
    <w:tmpl w:val="13C855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681D78F4"/>
    <w:multiLevelType w:val="hybridMultilevel"/>
    <w:tmpl w:val="F27AEA40"/>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9" w15:restartNumberingAfterBreak="0">
    <w:nsid w:val="69373497"/>
    <w:multiLevelType w:val="hybridMultilevel"/>
    <w:tmpl w:val="95F69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6A3156"/>
    <w:multiLevelType w:val="hybridMultilevel"/>
    <w:tmpl w:val="979832E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6B9167F1"/>
    <w:multiLevelType w:val="hybridMultilevel"/>
    <w:tmpl w:val="8DD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80EF5"/>
    <w:multiLevelType w:val="hybridMultilevel"/>
    <w:tmpl w:val="E8C4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41937"/>
    <w:multiLevelType w:val="hybridMultilevel"/>
    <w:tmpl w:val="20B89CEC"/>
    <w:lvl w:ilvl="0" w:tplc="04090001">
      <w:start w:val="1"/>
      <w:numFmt w:val="bullet"/>
      <w:lvlText w:val=""/>
      <w:lvlJc w:val="left"/>
      <w:pPr>
        <w:ind w:left="417" w:hanging="360"/>
      </w:pPr>
      <w:rPr>
        <w:rFonts w:ascii="Symbol" w:hAnsi="Symbol" w:hint="default"/>
      </w:rPr>
    </w:lvl>
    <w:lvl w:ilvl="1" w:tplc="04090003">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4" w15:restartNumberingAfterBreak="0">
    <w:nsid w:val="7A710B50"/>
    <w:multiLevelType w:val="hybridMultilevel"/>
    <w:tmpl w:val="3B5A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C7831"/>
    <w:multiLevelType w:val="hybridMultilevel"/>
    <w:tmpl w:val="420AD8EC"/>
    <w:lvl w:ilvl="0" w:tplc="8B0A983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7"/>
  </w:num>
  <w:num w:numId="3">
    <w:abstractNumId w:val="12"/>
  </w:num>
  <w:num w:numId="4">
    <w:abstractNumId w:val="25"/>
  </w:num>
  <w:num w:numId="5">
    <w:abstractNumId w:val="23"/>
  </w:num>
  <w:num w:numId="6">
    <w:abstractNumId w:val="19"/>
  </w:num>
  <w:num w:numId="7">
    <w:abstractNumId w:val="16"/>
  </w:num>
  <w:num w:numId="8">
    <w:abstractNumId w:val="6"/>
  </w:num>
  <w:num w:numId="9">
    <w:abstractNumId w:val="18"/>
  </w:num>
  <w:num w:numId="10">
    <w:abstractNumId w:val="11"/>
  </w:num>
  <w:num w:numId="11">
    <w:abstractNumId w:val="8"/>
  </w:num>
  <w:num w:numId="12">
    <w:abstractNumId w:val="22"/>
  </w:num>
  <w:num w:numId="13">
    <w:abstractNumId w:val="5"/>
  </w:num>
  <w:num w:numId="14">
    <w:abstractNumId w:val="24"/>
  </w:num>
  <w:num w:numId="15">
    <w:abstractNumId w:val="13"/>
  </w:num>
  <w:num w:numId="16">
    <w:abstractNumId w:val="7"/>
  </w:num>
  <w:num w:numId="17">
    <w:abstractNumId w:val="4"/>
  </w:num>
  <w:num w:numId="18">
    <w:abstractNumId w:val="3"/>
  </w:num>
  <w:num w:numId="19">
    <w:abstractNumId w:val="20"/>
  </w:num>
  <w:num w:numId="20">
    <w:abstractNumId w:val="0"/>
  </w:num>
  <w:num w:numId="21">
    <w:abstractNumId w:val="1"/>
  </w:num>
  <w:num w:numId="22">
    <w:abstractNumId w:val="9"/>
  </w:num>
  <w:num w:numId="23">
    <w:abstractNumId w:val="15"/>
  </w:num>
  <w:num w:numId="24">
    <w:abstractNumId w:val="2"/>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24"/>
    <w:rsid w:val="00011CE3"/>
    <w:rsid w:val="00012512"/>
    <w:rsid w:val="00017016"/>
    <w:rsid w:val="00031338"/>
    <w:rsid w:val="000467BF"/>
    <w:rsid w:val="0005297A"/>
    <w:rsid w:val="00054294"/>
    <w:rsid w:val="0006604C"/>
    <w:rsid w:val="000757BD"/>
    <w:rsid w:val="0009450C"/>
    <w:rsid w:val="000A5EAD"/>
    <w:rsid w:val="000B01A5"/>
    <w:rsid w:val="000B15FE"/>
    <w:rsid w:val="000B274B"/>
    <w:rsid w:val="000B5CC8"/>
    <w:rsid w:val="000C37FF"/>
    <w:rsid w:val="000C45B6"/>
    <w:rsid w:val="000C679A"/>
    <w:rsid w:val="000E76E0"/>
    <w:rsid w:val="000F394C"/>
    <w:rsid w:val="000F3A1B"/>
    <w:rsid w:val="00100DBD"/>
    <w:rsid w:val="00117AAA"/>
    <w:rsid w:val="00120823"/>
    <w:rsid w:val="00130A74"/>
    <w:rsid w:val="001361F5"/>
    <w:rsid w:val="001370EA"/>
    <w:rsid w:val="00137CB2"/>
    <w:rsid w:val="001410D8"/>
    <w:rsid w:val="00141E9F"/>
    <w:rsid w:val="0014432A"/>
    <w:rsid w:val="00150C10"/>
    <w:rsid w:val="001528AE"/>
    <w:rsid w:val="00161BAF"/>
    <w:rsid w:val="00165401"/>
    <w:rsid w:val="00176F24"/>
    <w:rsid w:val="00195523"/>
    <w:rsid w:val="00195D1E"/>
    <w:rsid w:val="001A27E2"/>
    <w:rsid w:val="001B44F1"/>
    <w:rsid w:val="001B5775"/>
    <w:rsid w:val="001B6FE3"/>
    <w:rsid w:val="001D1726"/>
    <w:rsid w:val="001E2C01"/>
    <w:rsid w:val="001E4D9C"/>
    <w:rsid w:val="001E62F2"/>
    <w:rsid w:val="001F0746"/>
    <w:rsid w:val="001F4387"/>
    <w:rsid w:val="00206892"/>
    <w:rsid w:val="00211324"/>
    <w:rsid w:val="002127B9"/>
    <w:rsid w:val="002151F3"/>
    <w:rsid w:val="00215ADD"/>
    <w:rsid w:val="002177C9"/>
    <w:rsid w:val="00222432"/>
    <w:rsid w:val="00237DA4"/>
    <w:rsid w:val="002475FC"/>
    <w:rsid w:val="00253B77"/>
    <w:rsid w:val="00256F5C"/>
    <w:rsid w:val="00267795"/>
    <w:rsid w:val="002707F4"/>
    <w:rsid w:val="00270BC3"/>
    <w:rsid w:val="00273EBC"/>
    <w:rsid w:val="002A42C6"/>
    <w:rsid w:val="002A4325"/>
    <w:rsid w:val="002B0581"/>
    <w:rsid w:val="002B3416"/>
    <w:rsid w:val="002B5D58"/>
    <w:rsid w:val="002C64A9"/>
    <w:rsid w:val="002C6514"/>
    <w:rsid w:val="002E0426"/>
    <w:rsid w:val="002E12C5"/>
    <w:rsid w:val="002E5D1D"/>
    <w:rsid w:val="0030189E"/>
    <w:rsid w:val="0030339B"/>
    <w:rsid w:val="00316510"/>
    <w:rsid w:val="00316B68"/>
    <w:rsid w:val="00323C49"/>
    <w:rsid w:val="00332B59"/>
    <w:rsid w:val="0034072A"/>
    <w:rsid w:val="00340866"/>
    <w:rsid w:val="0035749D"/>
    <w:rsid w:val="00365748"/>
    <w:rsid w:val="00380464"/>
    <w:rsid w:val="00395180"/>
    <w:rsid w:val="00396B77"/>
    <w:rsid w:val="003B46A3"/>
    <w:rsid w:val="003B7AE0"/>
    <w:rsid w:val="003B7BB8"/>
    <w:rsid w:val="003C4EA2"/>
    <w:rsid w:val="003C4F37"/>
    <w:rsid w:val="003D0E0C"/>
    <w:rsid w:val="003D4139"/>
    <w:rsid w:val="003F42BD"/>
    <w:rsid w:val="00403BF1"/>
    <w:rsid w:val="00410029"/>
    <w:rsid w:val="00422B99"/>
    <w:rsid w:val="00424A5C"/>
    <w:rsid w:val="00424ED6"/>
    <w:rsid w:val="00434577"/>
    <w:rsid w:val="0043493E"/>
    <w:rsid w:val="004508F0"/>
    <w:rsid w:val="00452C24"/>
    <w:rsid w:val="00455FB1"/>
    <w:rsid w:val="004802CE"/>
    <w:rsid w:val="00481D03"/>
    <w:rsid w:val="00483C69"/>
    <w:rsid w:val="00486BD1"/>
    <w:rsid w:val="00491DAD"/>
    <w:rsid w:val="004A7C30"/>
    <w:rsid w:val="004D1D15"/>
    <w:rsid w:val="004E3D15"/>
    <w:rsid w:val="004E7E02"/>
    <w:rsid w:val="004F51A6"/>
    <w:rsid w:val="00506C8B"/>
    <w:rsid w:val="0052388A"/>
    <w:rsid w:val="00533363"/>
    <w:rsid w:val="0053729E"/>
    <w:rsid w:val="00540770"/>
    <w:rsid w:val="00543F85"/>
    <w:rsid w:val="00550CB4"/>
    <w:rsid w:val="005712C3"/>
    <w:rsid w:val="00571A79"/>
    <w:rsid w:val="005738F9"/>
    <w:rsid w:val="0057498F"/>
    <w:rsid w:val="0057546F"/>
    <w:rsid w:val="0058312B"/>
    <w:rsid w:val="005863B8"/>
    <w:rsid w:val="0059683B"/>
    <w:rsid w:val="00596D05"/>
    <w:rsid w:val="005A09BE"/>
    <w:rsid w:val="005A0E3D"/>
    <w:rsid w:val="005B027B"/>
    <w:rsid w:val="005B5858"/>
    <w:rsid w:val="005C0A17"/>
    <w:rsid w:val="005C2142"/>
    <w:rsid w:val="005C21B7"/>
    <w:rsid w:val="005C31CE"/>
    <w:rsid w:val="005D5FF3"/>
    <w:rsid w:val="005F6CD4"/>
    <w:rsid w:val="006072BA"/>
    <w:rsid w:val="00622F31"/>
    <w:rsid w:val="0062379C"/>
    <w:rsid w:val="006310A7"/>
    <w:rsid w:val="00637B4E"/>
    <w:rsid w:val="00641910"/>
    <w:rsid w:val="00651AE2"/>
    <w:rsid w:val="006621C4"/>
    <w:rsid w:val="00664B99"/>
    <w:rsid w:val="00664DA7"/>
    <w:rsid w:val="00666717"/>
    <w:rsid w:val="0066734D"/>
    <w:rsid w:val="0067090D"/>
    <w:rsid w:val="00672AB0"/>
    <w:rsid w:val="00676F53"/>
    <w:rsid w:val="00682B28"/>
    <w:rsid w:val="006938AA"/>
    <w:rsid w:val="00694295"/>
    <w:rsid w:val="00695DED"/>
    <w:rsid w:val="006B2BA5"/>
    <w:rsid w:val="006B3D85"/>
    <w:rsid w:val="006B5AEA"/>
    <w:rsid w:val="006B730A"/>
    <w:rsid w:val="006C6BCA"/>
    <w:rsid w:val="006E2BCC"/>
    <w:rsid w:val="006E2BFD"/>
    <w:rsid w:val="006E4A3A"/>
    <w:rsid w:val="006F218C"/>
    <w:rsid w:val="00700B5F"/>
    <w:rsid w:val="007043D7"/>
    <w:rsid w:val="0070473E"/>
    <w:rsid w:val="0070658F"/>
    <w:rsid w:val="00710A4A"/>
    <w:rsid w:val="00712CCF"/>
    <w:rsid w:val="00753D5E"/>
    <w:rsid w:val="00761841"/>
    <w:rsid w:val="00762975"/>
    <w:rsid w:val="007702AF"/>
    <w:rsid w:val="00775EA5"/>
    <w:rsid w:val="007925CE"/>
    <w:rsid w:val="00793284"/>
    <w:rsid w:val="00797363"/>
    <w:rsid w:val="007A7D9B"/>
    <w:rsid w:val="007B481F"/>
    <w:rsid w:val="007B54B1"/>
    <w:rsid w:val="007C2B04"/>
    <w:rsid w:val="007C67B4"/>
    <w:rsid w:val="007D6F1D"/>
    <w:rsid w:val="007F66F5"/>
    <w:rsid w:val="0081011F"/>
    <w:rsid w:val="00812288"/>
    <w:rsid w:val="00815596"/>
    <w:rsid w:val="00824F61"/>
    <w:rsid w:val="00856818"/>
    <w:rsid w:val="00860EDC"/>
    <w:rsid w:val="00861D06"/>
    <w:rsid w:val="008643BF"/>
    <w:rsid w:val="0088001F"/>
    <w:rsid w:val="00881DC0"/>
    <w:rsid w:val="008947A9"/>
    <w:rsid w:val="008A1192"/>
    <w:rsid w:val="008B7C5D"/>
    <w:rsid w:val="008D68A7"/>
    <w:rsid w:val="008E7B16"/>
    <w:rsid w:val="008F14DC"/>
    <w:rsid w:val="008F2811"/>
    <w:rsid w:val="008F531E"/>
    <w:rsid w:val="00906F32"/>
    <w:rsid w:val="0092122A"/>
    <w:rsid w:val="009364C0"/>
    <w:rsid w:val="00937BBD"/>
    <w:rsid w:val="0094566D"/>
    <w:rsid w:val="00950B72"/>
    <w:rsid w:val="00954676"/>
    <w:rsid w:val="0096551F"/>
    <w:rsid w:val="0097771A"/>
    <w:rsid w:val="009852D0"/>
    <w:rsid w:val="009958EF"/>
    <w:rsid w:val="00996368"/>
    <w:rsid w:val="00997345"/>
    <w:rsid w:val="009A6B36"/>
    <w:rsid w:val="009B1D22"/>
    <w:rsid w:val="009B32C3"/>
    <w:rsid w:val="009B3CC7"/>
    <w:rsid w:val="009C6477"/>
    <w:rsid w:val="009C714D"/>
    <w:rsid w:val="009D2562"/>
    <w:rsid w:val="009E642A"/>
    <w:rsid w:val="009F325D"/>
    <w:rsid w:val="009F7221"/>
    <w:rsid w:val="00A04212"/>
    <w:rsid w:val="00A07FEA"/>
    <w:rsid w:val="00A126F9"/>
    <w:rsid w:val="00A14B2A"/>
    <w:rsid w:val="00A20E8E"/>
    <w:rsid w:val="00A312B4"/>
    <w:rsid w:val="00A36E20"/>
    <w:rsid w:val="00A602B9"/>
    <w:rsid w:val="00A65A4D"/>
    <w:rsid w:val="00A70F23"/>
    <w:rsid w:val="00A77AB0"/>
    <w:rsid w:val="00A80ED5"/>
    <w:rsid w:val="00A85B70"/>
    <w:rsid w:val="00A86051"/>
    <w:rsid w:val="00A950E1"/>
    <w:rsid w:val="00AB1076"/>
    <w:rsid w:val="00AB64D8"/>
    <w:rsid w:val="00AC4D11"/>
    <w:rsid w:val="00AD01EC"/>
    <w:rsid w:val="00AD1DFF"/>
    <w:rsid w:val="00AE0756"/>
    <w:rsid w:val="00AE1C49"/>
    <w:rsid w:val="00AE337A"/>
    <w:rsid w:val="00AF0CAF"/>
    <w:rsid w:val="00B10505"/>
    <w:rsid w:val="00B352DD"/>
    <w:rsid w:val="00B35548"/>
    <w:rsid w:val="00B504CB"/>
    <w:rsid w:val="00B53676"/>
    <w:rsid w:val="00B60A59"/>
    <w:rsid w:val="00B626F3"/>
    <w:rsid w:val="00B65891"/>
    <w:rsid w:val="00B824C2"/>
    <w:rsid w:val="00B86BB8"/>
    <w:rsid w:val="00BC5CC7"/>
    <w:rsid w:val="00BC6B7C"/>
    <w:rsid w:val="00BD040C"/>
    <w:rsid w:val="00BE2854"/>
    <w:rsid w:val="00BF673D"/>
    <w:rsid w:val="00C01E77"/>
    <w:rsid w:val="00C160A4"/>
    <w:rsid w:val="00C21920"/>
    <w:rsid w:val="00C309F2"/>
    <w:rsid w:val="00C715B4"/>
    <w:rsid w:val="00C737EB"/>
    <w:rsid w:val="00C80E4F"/>
    <w:rsid w:val="00C87366"/>
    <w:rsid w:val="00C92474"/>
    <w:rsid w:val="00CA56F5"/>
    <w:rsid w:val="00CA6E9C"/>
    <w:rsid w:val="00CC443D"/>
    <w:rsid w:val="00CD4D0E"/>
    <w:rsid w:val="00CD4ED5"/>
    <w:rsid w:val="00CD5C63"/>
    <w:rsid w:val="00CE792C"/>
    <w:rsid w:val="00D26AA3"/>
    <w:rsid w:val="00D46628"/>
    <w:rsid w:val="00D555C2"/>
    <w:rsid w:val="00D555C4"/>
    <w:rsid w:val="00D60F29"/>
    <w:rsid w:val="00D62177"/>
    <w:rsid w:val="00D65AB6"/>
    <w:rsid w:val="00D7173A"/>
    <w:rsid w:val="00D830E1"/>
    <w:rsid w:val="00D863A1"/>
    <w:rsid w:val="00DB2BD8"/>
    <w:rsid w:val="00DB305F"/>
    <w:rsid w:val="00DC0126"/>
    <w:rsid w:val="00DD1172"/>
    <w:rsid w:val="00DD1E88"/>
    <w:rsid w:val="00DE1299"/>
    <w:rsid w:val="00DE6821"/>
    <w:rsid w:val="00DF1DD5"/>
    <w:rsid w:val="00DF1F92"/>
    <w:rsid w:val="00E01773"/>
    <w:rsid w:val="00E038A8"/>
    <w:rsid w:val="00E2134D"/>
    <w:rsid w:val="00E43BC3"/>
    <w:rsid w:val="00E454DF"/>
    <w:rsid w:val="00E545E1"/>
    <w:rsid w:val="00E866B4"/>
    <w:rsid w:val="00E90235"/>
    <w:rsid w:val="00E9479A"/>
    <w:rsid w:val="00E96E3D"/>
    <w:rsid w:val="00EA7A77"/>
    <w:rsid w:val="00EB2478"/>
    <w:rsid w:val="00EB265C"/>
    <w:rsid w:val="00EC3236"/>
    <w:rsid w:val="00EC37CA"/>
    <w:rsid w:val="00ED5F4C"/>
    <w:rsid w:val="00EE5823"/>
    <w:rsid w:val="00EE6B9A"/>
    <w:rsid w:val="00EF6279"/>
    <w:rsid w:val="00F015F6"/>
    <w:rsid w:val="00F03974"/>
    <w:rsid w:val="00F06A38"/>
    <w:rsid w:val="00F10912"/>
    <w:rsid w:val="00F22EC6"/>
    <w:rsid w:val="00F252A7"/>
    <w:rsid w:val="00F3457A"/>
    <w:rsid w:val="00F42313"/>
    <w:rsid w:val="00F44588"/>
    <w:rsid w:val="00F4693B"/>
    <w:rsid w:val="00F669C3"/>
    <w:rsid w:val="00F776AA"/>
    <w:rsid w:val="00F86BAF"/>
    <w:rsid w:val="00F91D1D"/>
    <w:rsid w:val="00F93D3A"/>
    <w:rsid w:val="00FA596B"/>
    <w:rsid w:val="00FD051D"/>
    <w:rsid w:val="00FD216A"/>
    <w:rsid w:val="00FD3080"/>
    <w:rsid w:val="00FD3625"/>
    <w:rsid w:val="00FD55AF"/>
    <w:rsid w:val="00FD789C"/>
    <w:rsid w:val="00FE312B"/>
    <w:rsid w:val="00FE6A87"/>
    <w:rsid w:val="00FE7005"/>
    <w:rsid w:val="00FE792E"/>
    <w:rsid w:val="00FF30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01645"/>
  <w15:docId w15:val="{31277796-71B0-422D-AA39-866E6075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B5CC8"/>
    <w:pPr>
      <w:bidi/>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B72"/>
    <w:pPr>
      <w:ind w:left="720"/>
      <w:contextualSpacing/>
    </w:pPr>
    <w:rPr>
      <w:rFonts w:asciiTheme="minorHAnsi" w:eastAsiaTheme="minorEastAsia" w:hAnsiTheme="minorHAnsi" w:cstheme="minorBidi"/>
      <w:color w:val="auto"/>
    </w:rPr>
  </w:style>
  <w:style w:type="paragraph" w:styleId="NormalWeb">
    <w:name w:val="Normal (Web)"/>
    <w:basedOn w:val="a"/>
    <w:uiPriority w:val="99"/>
    <w:unhideWhenUsed/>
    <w:rsid w:val="00BC6B7C"/>
    <w:pPr>
      <w:bidi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4">
    <w:name w:val="header"/>
    <w:basedOn w:val="a"/>
    <w:link w:val="a5"/>
    <w:uiPriority w:val="99"/>
    <w:unhideWhenUsed/>
    <w:rsid w:val="00150C10"/>
    <w:pPr>
      <w:tabs>
        <w:tab w:val="center" w:pos="4153"/>
        <w:tab w:val="right" w:pos="8306"/>
      </w:tabs>
      <w:spacing w:after="0" w:line="240" w:lineRule="auto"/>
    </w:pPr>
  </w:style>
  <w:style w:type="character" w:customStyle="1" w:styleId="a5">
    <w:name w:val="כותרת עליונה תו"/>
    <w:basedOn w:val="a0"/>
    <w:link w:val="a4"/>
    <w:uiPriority w:val="99"/>
    <w:rsid w:val="00150C10"/>
    <w:rPr>
      <w:rFonts w:ascii="Calibri" w:eastAsia="Calibri" w:hAnsi="Calibri" w:cs="Calibri"/>
      <w:color w:val="000000"/>
    </w:rPr>
  </w:style>
  <w:style w:type="paragraph" w:styleId="a6">
    <w:name w:val="footer"/>
    <w:basedOn w:val="a"/>
    <w:link w:val="a7"/>
    <w:uiPriority w:val="99"/>
    <w:unhideWhenUsed/>
    <w:rsid w:val="00150C10"/>
    <w:pPr>
      <w:tabs>
        <w:tab w:val="center" w:pos="4153"/>
        <w:tab w:val="right" w:pos="8306"/>
      </w:tabs>
      <w:spacing w:after="0" w:line="240" w:lineRule="auto"/>
    </w:pPr>
  </w:style>
  <w:style w:type="character" w:customStyle="1" w:styleId="a7">
    <w:name w:val="כותרת תחתונה תו"/>
    <w:basedOn w:val="a0"/>
    <w:link w:val="a6"/>
    <w:uiPriority w:val="99"/>
    <w:rsid w:val="00150C10"/>
    <w:rPr>
      <w:rFonts w:ascii="Calibri" w:eastAsia="Calibri" w:hAnsi="Calibri" w:cs="Calibri"/>
      <w:color w:val="000000"/>
    </w:rPr>
  </w:style>
  <w:style w:type="paragraph" w:styleId="a8">
    <w:name w:val="Subtitle"/>
    <w:basedOn w:val="a"/>
    <w:next w:val="a"/>
    <w:link w:val="a9"/>
    <w:uiPriority w:val="11"/>
    <w:qFormat/>
    <w:rsid w:val="00150C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כותרת משנה תו"/>
    <w:basedOn w:val="a0"/>
    <w:link w:val="a8"/>
    <w:uiPriority w:val="11"/>
    <w:rsid w:val="00150C10"/>
    <w:rPr>
      <w:rFonts w:asciiTheme="majorHAnsi" w:eastAsiaTheme="majorEastAsia" w:hAnsiTheme="majorHAnsi" w:cstheme="majorBidi"/>
      <w:i/>
      <w:iCs/>
      <w:color w:val="4F81BD" w:themeColor="accent1"/>
      <w:spacing w:val="15"/>
      <w:sz w:val="24"/>
      <w:szCs w:val="24"/>
    </w:rPr>
  </w:style>
  <w:style w:type="character" w:styleId="Hyperlink">
    <w:name w:val="Hyperlink"/>
    <w:basedOn w:val="a0"/>
    <w:uiPriority w:val="99"/>
    <w:unhideWhenUsed/>
    <w:rsid w:val="00666717"/>
    <w:rPr>
      <w:color w:val="0000FF" w:themeColor="hyperlink"/>
      <w:u w:val="single"/>
    </w:rPr>
  </w:style>
  <w:style w:type="character" w:customStyle="1" w:styleId="1">
    <w:name w:val="אזכור לא מזוהה1"/>
    <w:basedOn w:val="a0"/>
    <w:uiPriority w:val="99"/>
    <w:semiHidden/>
    <w:unhideWhenUsed/>
    <w:rsid w:val="00666717"/>
    <w:rPr>
      <w:color w:val="808080"/>
      <w:shd w:val="clear" w:color="auto" w:fill="E6E6E6"/>
    </w:rPr>
  </w:style>
  <w:style w:type="paragraph" w:styleId="aa">
    <w:name w:val="Balloon Text"/>
    <w:basedOn w:val="a"/>
    <w:link w:val="ab"/>
    <w:uiPriority w:val="99"/>
    <w:semiHidden/>
    <w:unhideWhenUsed/>
    <w:rsid w:val="001E2C01"/>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1E2C01"/>
    <w:rPr>
      <w:rFonts w:ascii="Tahoma" w:eastAsia="Calibri" w:hAnsi="Tahoma" w:cs="Tahoma"/>
      <w:color w:val="000000"/>
      <w:sz w:val="16"/>
      <w:szCs w:val="16"/>
    </w:rPr>
  </w:style>
  <w:style w:type="character" w:customStyle="1" w:styleId="2">
    <w:name w:val="אזכור לא מזוהה2"/>
    <w:basedOn w:val="a0"/>
    <w:uiPriority w:val="99"/>
    <w:semiHidden/>
    <w:unhideWhenUsed/>
    <w:rsid w:val="007C67B4"/>
    <w:rPr>
      <w:color w:val="808080"/>
      <w:shd w:val="clear" w:color="auto" w:fill="E6E6E6"/>
    </w:rPr>
  </w:style>
  <w:style w:type="character" w:styleId="FollowedHyperlink">
    <w:name w:val="FollowedHyperlink"/>
    <w:basedOn w:val="a0"/>
    <w:uiPriority w:val="99"/>
    <w:semiHidden/>
    <w:unhideWhenUsed/>
    <w:rsid w:val="00E545E1"/>
    <w:rPr>
      <w:color w:val="800080" w:themeColor="followedHyperlink"/>
      <w:u w:val="single"/>
    </w:rPr>
  </w:style>
  <w:style w:type="table" w:styleId="ac">
    <w:name w:val="Table Grid"/>
    <w:basedOn w:val="a1"/>
    <w:uiPriority w:val="59"/>
    <w:rsid w:val="00AB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53D5E"/>
    <w:rPr>
      <w:sz w:val="16"/>
      <w:szCs w:val="16"/>
    </w:rPr>
  </w:style>
  <w:style w:type="paragraph" w:styleId="ae">
    <w:name w:val="annotation text"/>
    <w:basedOn w:val="a"/>
    <w:link w:val="af"/>
    <w:uiPriority w:val="99"/>
    <w:semiHidden/>
    <w:unhideWhenUsed/>
    <w:rsid w:val="00753D5E"/>
    <w:pPr>
      <w:spacing w:line="240" w:lineRule="auto"/>
    </w:pPr>
    <w:rPr>
      <w:sz w:val="20"/>
      <w:szCs w:val="20"/>
    </w:rPr>
  </w:style>
  <w:style w:type="character" w:customStyle="1" w:styleId="af">
    <w:name w:val="טקסט הערה תו"/>
    <w:basedOn w:val="a0"/>
    <w:link w:val="ae"/>
    <w:uiPriority w:val="99"/>
    <w:semiHidden/>
    <w:rsid w:val="00753D5E"/>
    <w:rPr>
      <w:rFonts w:ascii="Calibri" w:eastAsia="Calibri" w:hAnsi="Calibri" w:cs="Calibri"/>
      <w:color w:val="000000"/>
      <w:sz w:val="20"/>
      <w:szCs w:val="20"/>
    </w:rPr>
  </w:style>
  <w:style w:type="paragraph" w:styleId="af0">
    <w:name w:val="annotation subject"/>
    <w:basedOn w:val="ae"/>
    <w:next w:val="ae"/>
    <w:link w:val="af1"/>
    <w:uiPriority w:val="99"/>
    <w:semiHidden/>
    <w:unhideWhenUsed/>
    <w:rsid w:val="00753D5E"/>
    <w:rPr>
      <w:b/>
      <w:bCs/>
    </w:rPr>
  </w:style>
  <w:style w:type="character" w:customStyle="1" w:styleId="af1">
    <w:name w:val="נושא הערה תו"/>
    <w:basedOn w:val="af"/>
    <w:link w:val="af0"/>
    <w:uiPriority w:val="99"/>
    <w:semiHidden/>
    <w:rsid w:val="00753D5E"/>
    <w:rPr>
      <w:rFonts w:ascii="Calibri" w:eastAsia="Calibri" w:hAnsi="Calibri" w:cs="Calibri"/>
      <w:b/>
      <w:bCs/>
      <w:color w:val="000000"/>
      <w:sz w:val="20"/>
      <w:szCs w:val="20"/>
    </w:rPr>
  </w:style>
  <w:style w:type="character" w:customStyle="1" w:styleId="3">
    <w:name w:val="אזכור לא מזוהה3"/>
    <w:basedOn w:val="a0"/>
    <w:uiPriority w:val="99"/>
    <w:semiHidden/>
    <w:unhideWhenUsed/>
    <w:rsid w:val="00533363"/>
    <w:rPr>
      <w:color w:val="605E5C"/>
      <w:shd w:val="clear" w:color="auto" w:fill="E1DFDD"/>
    </w:rPr>
  </w:style>
  <w:style w:type="paragraph" w:styleId="af2">
    <w:name w:val="Revision"/>
    <w:hidden/>
    <w:uiPriority w:val="99"/>
    <w:semiHidden/>
    <w:rsid w:val="00762975"/>
    <w:pPr>
      <w:spacing w:after="0" w:line="240" w:lineRule="auto"/>
    </w:pPr>
    <w:rPr>
      <w:rFonts w:ascii="Calibri" w:eastAsia="Calibri" w:hAnsi="Calibri" w:cs="Calibri"/>
      <w:color w:val="000000"/>
    </w:rPr>
  </w:style>
  <w:style w:type="character" w:styleId="af3">
    <w:name w:val="Unresolved Mention"/>
    <w:basedOn w:val="a0"/>
    <w:uiPriority w:val="99"/>
    <w:semiHidden/>
    <w:unhideWhenUsed/>
    <w:rsid w:val="001E6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8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987536">
          <w:marLeft w:val="0"/>
          <w:marRight w:val="0"/>
          <w:marTop w:val="0"/>
          <w:marBottom w:val="0"/>
          <w:divBdr>
            <w:top w:val="none" w:sz="0" w:space="0" w:color="auto"/>
            <w:left w:val="none" w:sz="0" w:space="0" w:color="auto"/>
            <w:bottom w:val="none" w:sz="0" w:space="0" w:color="auto"/>
            <w:right w:val="none" w:sz="0" w:space="0" w:color="auto"/>
          </w:divBdr>
          <w:divsChild>
            <w:div w:id="920333872">
              <w:marLeft w:val="0"/>
              <w:marRight w:val="0"/>
              <w:marTop w:val="0"/>
              <w:marBottom w:val="0"/>
              <w:divBdr>
                <w:top w:val="none" w:sz="0" w:space="0" w:color="auto"/>
                <w:left w:val="none" w:sz="0" w:space="0" w:color="auto"/>
                <w:bottom w:val="none" w:sz="0" w:space="0" w:color="auto"/>
                <w:right w:val="none" w:sz="0" w:space="0" w:color="auto"/>
              </w:divBdr>
              <w:divsChild>
                <w:div w:id="1055160470">
                  <w:marLeft w:val="0"/>
                  <w:marRight w:val="0"/>
                  <w:marTop w:val="0"/>
                  <w:marBottom w:val="0"/>
                  <w:divBdr>
                    <w:top w:val="none" w:sz="0" w:space="0" w:color="auto"/>
                    <w:left w:val="none" w:sz="0" w:space="0" w:color="auto"/>
                    <w:bottom w:val="none" w:sz="0" w:space="0" w:color="auto"/>
                    <w:right w:val="none" w:sz="0" w:space="0" w:color="auto"/>
                  </w:divBdr>
                  <w:divsChild>
                    <w:div w:id="357660101">
                      <w:marLeft w:val="0"/>
                      <w:marRight w:val="0"/>
                      <w:marTop w:val="0"/>
                      <w:marBottom w:val="0"/>
                      <w:divBdr>
                        <w:top w:val="none" w:sz="0" w:space="0" w:color="auto"/>
                        <w:left w:val="none" w:sz="0" w:space="0" w:color="auto"/>
                        <w:bottom w:val="none" w:sz="0" w:space="0" w:color="auto"/>
                        <w:right w:val="none" w:sz="0" w:space="0" w:color="auto"/>
                      </w:divBdr>
                      <w:divsChild>
                        <w:div w:id="2043939321">
                          <w:marLeft w:val="0"/>
                          <w:marRight w:val="0"/>
                          <w:marTop w:val="0"/>
                          <w:marBottom w:val="0"/>
                          <w:divBdr>
                            <w:top w:val="none" w:sz="0" w:space="0" w:color="auto"/>
                            <w:left w:val="none" w:sz="0" w:space="0" w:color="auto"/>
                            <w:bottom w:val="none" w:sz="0" w:space="0" w:color="auto"/>
                            <w:right w:val="none" w:sz="0" w:space="0" w:color="auto"/>
                          </w:divBdr>
                          <w:divsChild>
                            <w:div w:id="1984037721">
                              <w:marLeft w:val="0"/>
                              <w:marRight w:val="0"/>
                              <w:marTop w:val="0"/>
                              <w:marBottom w:val="0"/>
                              <w:divBdr>
                                <w:top w:val="none" w:sz="0" w:space="0" w:color="auto"/>
                                <w:left w:val="none" w:sz="0" w:space="0" w:color="auto"/>
                                <w:bottom w:val="none" w:sz="0" w:space="0" w:color="auto"/>
                                <w:right w:val="none" w:sz="0" w:space="0" w:color="auto"/>
                              </w:divBdr>
                              <w:divsChild>
                                <w:div w:id="453445265">
                                  <w:marLeft w:val="0"/>
                                  <w:marRight w:val="0"/>
                                  <w:marTop w:val="0"/>
                                  <w:marBottom w:val="0"/>
                                  <w:divBdr>
                                    <w:top w:val="none" w:sz="0" w:space="0" w:color="auto"/>
                                    <w:left w:val="none" w:sz="0" w:space="0" w:color="auto"/>
                                    <w:bottom w:val="none" w:sz="0" w:space="0" w:color="auto"/>
                                    <w:right w:val="none" w:sz="0" w:space="0" w:color="auto"/>
                                  </w:divBdr>
                                  <w:divsChild>
                                    <w:div w:id="438572324">
                                      <w:marLeft w:val="0"/>
                                      <w:marRight w:val="0"/>
                                      <w:marTop w:val="0"/>
                                      <w:marBottom w:val="0"/>
                                      <w:divBdr>
                                        <w:top w:val="none" w:sz="0" w:space="0" w:color="auto"/>
                                        <w:left w:val="none" w:sz="0" w:space="0" w:color="auto"/>
                                        <w:bottom w:val="none" w:sz="0" w:space="0" w:color="auto"/>
                                        <w:right w:val="none" w:sz="0" w:space="0" w:color="auto"/>
                                      </w:divBdr>
                                      <w:divsChild>
                                        <w:div w:id="1088117360">
                                          <w:marLeft w:val="0"/>
                                          <w:marRight w:val="0"/>
                                          <w:marTop w:val="0"/>
                                          <w:marBottom w:val="0"/>
                                          <w:divBdr>
                                            <w:top w:val="none" w:sz="0" w:space="0" w:color="auto"/>
                                            <w:left w:val="none" w:sz="0" w:space="0" w:color="auto"/>
                                            <w:bottom w:val="none" w:sz="0" w:space="0" w:color="auto"/>
                                            <w:right w:val="none" w:sz="0" w:space="0" w:color="auto"/>
                                          </w:divBdr>
                                          <w:divsChild>
                                            <w:div w:id="1902785301">
                                              <w:marLeft w:val="0"/>
                                              <w:marRight w:val="0"/>
                                              <w:marTop w:val="0"/>
                                              <w:marBottom w:val="0"/>
                                              <w:divBdr>
                                                <w:top w:val="none" w:sz="0" w:space="0" w:color="auto"/>
                                                <w:left w:val="none" w:sz="0" w:space="0" w:color="auto"/>
                                                <w:bottom w:val="none" w:sz="0" w:space="0" w:color="auto"/>
                                                <w:right w:val="none" w:sz="0" w:space="0" w:color="auto"/>
                                              </w:divBdr>
                                              <w:divsChild>
                                                <w:div w:id="12415410">
                                                  <w:marLeft w:val="0"/>
                                                  <w:marRight w:val="0"/>
                                                  <w:marTop w:val="0"/>
                                                  <w:marBottom w:val="0"/>
                                                  <w:divBdr>
                                                    <w:top w:val="none" w:sz="0" w:space="0" w:color="auto"/>
                                                    <w:left w:val="none" w:sz="0" w:space="0" w:color="auto"/>
                                                    <w:bottom w:val="none" w:sz="0" w:space="0" w:color="auto"/>
                                                    <w:right w:val="none" w:sz="0" w:space="0" w:color="auto"/>
                                                  </w:divBdr>
                                                  <w:divsChild>
                                                    <w:div w:id="1865056011">
                                                      <w:marLeft w:val="0"/>
                                                      <w:marRight w:val="0"/>
                                                      <w:marTop w:val="0"/>
                                                      <w:marBottom w:val="0"/>
                                                      <w:divBdr>
                                                        <w:top w:val="none" w:sz="0" w:space="0" w:color="auto"/>
                                                        <w:left w:val="none" w:sz="0" w:space="0" w:color="auto"/>
                                                        <w:bottom w:val="none" w:sz="0" w:space="0" w:color="auto"/>
                                                        <w:right w:val="none" w:sz="0" w:space="0" w:color="auto"/>
                                                      </w:divBdr>
                                                      <w:divsChild>
                                                        <w:div w:id="255748680">
                                                          <w:marLeft w:val="0"/>
                                                          <w:marRight w:val="0"/>
                                                          <w:marTop w:val="0"/>
                                                          <w:marBottom w:val="0"/>
                                                          <w:divBdr>
                                                            <w:top w:val="none" w:sz="0" w:space="0" w:color="auto"/>
                                                            <w:left w:val="none" w:sz="0" w:space="0" w:color="auto"/>
                                                            <w:bottom w:val="none" w:sz="0" w:space="0" w:color="auto"/>
                                                            <w:right w:val="none" w:sz="0" w:space="0" w:color="auto"/>
                                                          </w:divBdr>
                                                          <w:divsChild>
                                                            <w:div w:id="1296788611">
                                                              <w:marLeft w:val="0"/>
                                                              <w:marRight w:val="0"/>
                                                              <w:marTop w:val="0"/>
                                                              <w:marBottom w:val="0"/>
                                                              <w:divBdr>
                                                                <w:top w:val="none" w:sz="0" w:space="0" w:color="auto"/>
                                                                <w:left w:val="none" w:sz="0" w:space="0" w:color="auto"/>
                                                                <w:bottom w:val="none" w:sz="0" w:space="0" w:color="auto"/>
                                                                <w:right w:val="none" w:sz="0" w:space="0" w:color="auto"/>
                                                              </w:divBdr>
                                                              <w:divsChild>
                                                                <w:div w:id="1516378242">
                                                                  <w:marLeft w:val="0"/>
                                                                  <w:marRight w:val="0"/>
                                                                  <w:marTop w:val="0"/>
                                                                  <w:marBottom w:val="0"/>
                                                                  <w:divBdr>
                                                                    <w:top w:val="none" w:sz="0" w:space="0" w:color="auto"/>
                                                                    <w:left w:val="none" w:sz="0" w:space="0" w:color="auto"/>
                                                                    <w:bottom w:val="none" w:sz="0" w:space="0" w:color="auto"/>
                                                                    <w:right w:val="none" w:sz="0" w:space="0" w:color="auto"/>
                                                                  </w:divBdr>
                                                                  <w:divsChild>
                                                                    <w:div w:id="102572924">
                                                                      <w:marLeft w:val="0"/>
                                                                      <w:marRight w:val="0"/>
                                                                      <w:marTop w:val="0"/>
                                                                      <w:marBottom w:val="0"/>
                                                                      <w:divBdr>
                                                                        <w:top w:val="none" w:sz="0" w:space="0" w:color="auto"/>
                                                                        <w:left w:val="none" w:sz="0" w:space="0" w:color="auto"/>
                                                                        <w:bottom w:val="none" w:sz="0" w:space="0" w:color="auto"/>
                                                                        <w:right w:val="none" w:sz="0" w:space="0" w:color="auto"/>
                                                                      </w:divBdr>
                                                                      <w:divsChild>
                                                                        <w:div w:id="1307272453">
                                                                          <w:marLeft w:val="0"/>
                                                                          <w:marRight w:val="0"/>
                                                                          <w:marTop w:val="0"/>
                                                                          <w:marBottom w:val="0"/>
                                                                          <w:divBdr>
                                                                            <w:top w:val="none" w:sz="0" w:space="0" w:color="auto"/>
                                                                            <w:left w:val="none" w:sz="0" w:space="0" w:color="auto"/>
                                                                            <w:bottom w:val="none" w:sz="0" w:space="0" w:color="auto"/>
                                                                            <w:right w:val="none" w:sz="0" w:space="0" w:color="auto"/>
                                                                          </w:divBdr>
                                                                          <w:divsChild>
                                                                            <w:div w:id="1954629929">
                                                                              <w:marLeft w:val="0"/>
                                                                              <w:marRight w:val="0"/>
                                                                              <w:marTop w:val="0"/>
                                                                              <w:marBottom w:val="0"/>
                                                                              <w:divBdr>
                                                                                <w:top w:val="none" w:sz="0" w:space="0" w:color="auto"/>
                                                                                <w:left w:val="none" w:sz="0" w:space="0" w:color="auto"/>
                                                                                <w:bottom w:val="none" w:sz="0" w:space="0" w:color="auto"/>
                                                                                <w:right w:val="none" w:sz="0" w:space="0" w:color="auto"/>
                                                                              </w:divBdr>
                                                                              <w:divsChild>
                                                                                <w:div w:id="945766624">
                                                                                  <w:marLeft w:val="0"/>
                                                                                  <w:marRight w:val="0"/>
                                                                                  <w:marTop w:val="0"/>
                                                                                  <w:marBottom w:val="0"/>
                                                                                  <w:divBdr>
                                                                                    <w:top w:val="none" w:sz="0" w:space="0" w:color="auto"/>
                                                                                    <w:left w:val="none" w:sz="0" w:space="0" w:color="auto"/>
                                                                                    <w:bottom w:val="none" w:sz="0" w:space="0" w:color="auto"/>
                                                                                    <w:right w:val="none" w:sz="0" w:space="0" w:color="auto"/>
                                                                                  </w:divBdr>
                                                                                  <w:divsChild>
                                                                                    <w:div w:id="636687923">
                                                                                      <w:marLeft w:val="0"/>
                                                                                      <w:marRight w:val="0"/>
                                                                                      <w:marTop w:val="0"/>
                                                                                      <w:marBottom w:val="0"/>
                                                                                      <w:divBdr>
                                                                                        <w:top w:val="none" w:sz="0" w:space="0" w:color="auto"/>
                                                                                        <w:left w:val="none" w:sz="0" w:space="0" w:color="auto"/>
                                                                                        <w:bottom w:val="none" w:sz="0" w:space="0" w:color="auto"/>
                                                                                        <w:right w:val="none" w:sz="0" w:space="0" w:color="auto"/>
                                                                                      </w:divBdr>
                                                                                      <w:divsChild>
                                                                                        <w:div w:id="1065563948">
                                                                                          <w:marLeft w:val="0"/>
                                                                                          <w:marRight w:val="0"/>
                                                                                          <w:marTop w:val="0"/>
                                                                                          <w:marBottom w:val="0"/>
                                                                                          <w:divBdr>
                                                                                            <w:top w:val="none" w:sz="0" w:space="0" w:color="auto"/>
                                                                                            <w:left w:val="none" w:sz="0" w:space="0" w:color="auto"/>
                                                                                            <w:bottom w:val="none" w:sz="0" w:space="0" w:color="auto"/>
                                                                                            <w:right w:val="none" w:sz="0" w:space="0" w:color="auto"/>
                                                                                          </w:divBdr>
                                                                                          <w:divsChild>
                                                                                            <w:div w:id="97679220">
                                                                                              <w:marLeft w:val="0"/>
                                                                                              <w:marRight w:val="0"/>
                                                                                              <w:marTop w:val="0"/>
                                                                                              <w:marBottom w:val="0"/>
                                                                                              <w:divBdr>
                                                                                                <w:top w:val="none" w:sz="0" w:space="0" w:color="auto"/>
                                                                                                <w:left w:val="none" w:sz="0" w:space="0" w:color="auto"/>
                                                                                                <w:bottom w:val="none" w:sz="0" w:space="0" w:color="auto"/>
                                                                                                <w:right w:val="none" w:sz="0" w:space="0" w:color="auto"/>
                                                                                              </w:divBdr>
                                                                                              <w:divsChild>
                                                                                                <w:div w:id="1980262694">
                                                                                                  <w:marLeft w:val="0"/>
                                                                                                  <w:marRight w:val="0"/>
                                                                                                  <w:marTop w:val="0"/>
                                                                                                  <w:marBottom w:val="0"/>
                                                                                                  <w:divBdr>
                                                                                                    <w:top w:val="none" w:sz="0" w:space="0" w:color="auto"/>
                                                                                                    <w:left w:val="none" w:sz="0" w:space="0" w:color="auto"/>
                                                                                                    <w:bottom w:val="none" w:sz="0" w:space="0" w:color="auto"/>
                                                                                                    <w:right w:val="none" w:sz="0" w:space="0" w:color="auto"/>
                                                                                                  </w:divBdr>
                                                                                                  <w:divsChild>
                                                                                                    <w:div w:id="2075425757">
                                                                                                      <w:marLeft w:val="0"/>
                                                                                                      <w:marRight w:val="0"/>
                                                                                                      <w:marTop w:val="0"/>
                                                                                                      <w:marBottom w:val="0"/>
                                                                                                      <w:divBdr>
                                                                                                        <w:top w:val="none" w:sz="0" w:space="0" w:color="auto"/>
                                                                                                        <w:left w:val="none" w:sz="0" w:space="0" w:color="auto"/>
                                                                                                        <w:bottom w:val="none" w:sz="0" w:space="0" w:color="auto"/>
                                                                                                        <w:right w:val="none" w:sz="0" w:space="0" w:color="auto"/>
                                                                                                      </w:divBdr>
                                                                                                      <w:divsChild>
                                                                                                        <w:div w:id="907232467">
                                                                                                          <w:marLeft w:val="0"/>
                                                                                                          <w:marRight w:val="0"/>
                                                                                                          <w:marTop w:val="0"/>
                                                                                                          <w:marBottom w:val="0"/>
                                                                                                          <w:divBdr>
                                                                                                            <w:top w:val="none" w:sz="0" w:space="0" w:color="auto"/>
                                                                                                            <w:left w:val="none" w:sz="0" w:space="0" w:color="auto"/>
                                                                                                            <w:bottom w:val="none" w:sz="0" w:space="0" w:color="auto"/>
                                                                                                            <w:right w:val="none" w:sz="0" w:space="0" w:color="auto"/>
                                                                                                          </w:divBdr>
                                                                                                          <w:divsChild>
                                                                                                            <w:div w:id="2050180526">
                                                                                                              <w:marLeft w:val="0"/>
                                                                                                              <w:marRight w:val="0"/>
                                                                                                              <w:marTop w:val="0"/>
                                                                                                              <w:marBottom w:val="0"/>
                                                                                                              <w:divBdr>
                                                                                                                <w:top w:val="none" w:sz="0" w:space="0" w:color="auto"/>
                                                                                                                <w:left w:val="none" w:sz="0" w:space="0" w:color="auto"/>
                                                                                                                <w:bottom w:val="none" w:sz="0" w:space="0" w:color="auto"/>
                                                                                                                <w:right w:val="none" w:sz="0" w:space="0" w:color="auto"/>
                                                                                                              </w:divBdr>
                                                                                                              <w:divsChild>
                                                                                                                <w:div w:id="161702755">
                                                                                                                  <w:marLeft w:val="0"/>
                                                                                                                  <w:marRight w:val="0"/>
                                                                                                                  <w:marTop w:val="0"/>
                                                                                                                  <w:marBottom w:val="0"/>
                                                                                                                  <w:divBdr>
                                                                                                                    <w:top w:val="none" w:sz="0" w:space="0" w:color="auto"/>
                                                                                                                    <w:left w:val="none" w:sz="0" w:space="0" w:color="auto"/>
                                                                                                                    <w:bottom w:val="none" w:sz="0" w:space="0" w:color="auto"/>
                                                                                                                    <w:right w:val="none" w:sz="0" w:space="0" w:color="auto"/>
                                                                                                                  </w:divBdr>
                                                                                                                  <w:divsChild>
                                                                                                                    <w:div w:id="1724403104">
                                                                                                                      <w:marLeft w:val="0"/>
                                                                                                                      <w:marRight w:val="0"/>
                                                                                                                      <w:marTop w:val="0"/>
                                                                                                                      <w:marBottom w:val="0"/>
                                                                                                                      <w:divBdr>
                                                                                                                        <w:top w:val="none" w:sz="0" w:space="0" w:color="auto"/>
                                                                                                                        <w:left w:val="none" w:sz="0" w:space="0" w:color="auto"/>
                                                                                                                        <w:bottom w:val="none" w:sz="0" w:space="0" w:color="auto"/>
                                                                                                                        <w:right w:val="none" w:sz="0" w:space="0" w:color="auto"/>
                                                                                                                      </w:divBdr>
                                                                                                                      <w:divsChild>
                                                                                                                        <w:div w:id="187512048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ironet.mako.co.il/artist?type=lyrics&amp;lang=1&amp;prfid=1743&amp;wrkid=8928" TargetMode="External"/><Relationship Id="rId18" Type="http://schemas.openxmlformats.org/officeDocument/2006/relationships/hyperlink" Target="https://www.tarbuty.org.il/unit/188" TargetMode="External"/><Relationship Id="rId26" Type="http://schemas.openxmlformats.org/officeDocument/2006/relationships/hyperlink" Target="http://www.tarbuty.org.il/unit/91" TargetMode="External"/><Relationship Id="rId39" Type="http://schemas.openxmlformats.org/officeDocument/2006/relationships/hyperlink" Target="https://www.tarbuty.org.il/unit/10" TargetMode="External"/><Relationship Id="rId3" Type="http://schemas.openxmlformats.org/officeDocument/2006/relationships/styles" Target="styles.xml"/><Relationship Id="rId21" Type="http://schemas.openxmlformats.org/officeDocument/2006/relationships/hyperlink" Target="https://www.zemereshet.co.il/song.asp?id=357" TargetMode="External"/><Relationship Id="rId34" Type="http://schemas.openxmlformats.org/officeDocument/2006/relationships/hyperlink" Target="https://www.youtube.com/watch?v=MbyzjFSJyIA" TargetMode="External"/><Relationship Id="rId42" Type="http://schemas.openxmlformats.org/officeDocument/2006/relationships/hyperlink" Target="https://www.youtube.com/watch?v=PuEYOUJ7SuA"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arbuty.org.il/unit/32" TargetMode="External"/><Relationship Id="rId17" Type="http://schemas.openxmlformats.org/officeDocument/2006/relationships/hyperlink" Target="https://www.tarbuty.org.il/unit/188" TargetMode="External"/><Relationship Id="rId25" Type="http://schemas.openxmlformats.org/officeDocument/2006/relationships/hyperlink" Target="https://www.youtube.com/watch?v=FMeSswdCiBU" TargetMode="External"/><Relationship Id="rId33" Type="http://schemas.openxmlformats.org/officeDocument/2006/relationships/hyperlink" Target="https://www.youtube.com/watch?v=Cm_iVIha7Os" TargetMode="External"/><Relationship Id="rId38" Type="http://schemas.openxmlformats.org/officeDocument/2006/relationships/hyperlink" Target="https://www.tarbuty.org.il/unit/22" TargetMode="External"/><Relationship Id="rId46" Type="http://schemas.openxmlformats.org/officeDocument/2006/relationships/hyperlink" Target="https://www.tarbuty.org.il/page/36752/0" TargetMode="External"/><Relationship Id="rId2" Type="http://schemas.openxmlformats.org/officeDocument/2006/relationships/numbering" Target="numbering.xml"/><Relationship Id="rId16" Type="http://schemas.openxmlformats.org/officeDocument/2006/relationships/hyperlink" Target="https://shironet.mako.co.il/artist?type=lyrics&amp;lang=1&amp;prfid=2466&amp;wrkid=8654" TargetMode="External"/><Relationship Id="rId20" Type="http://schemas.openxmlformats.org/officeDocument/2006/relationships/hyperlink" Target="https://www.tarbuty.org.il/unit/44" TargetMode="External"/><Relationship Id="rId29" Type="http://schemas.openxmlformats.org/officeDocument/2006/relationships/hyperlink" Target="https://www.tarbuty.org.il/unit/59" TargetMode="External"/><Relationship Id="rId41" Type="http://schemas.openxmlformats.org/officeDocument/2006/relationships/hyperlink" Target="https://www.tarbuty.org.il/unit/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rbuty.org.il/unit/115" TargetMode="External"/><Relationship Id="rId24" Type="http://schemas.openxmlformats.org/officeDocument/2006/relationships/hyperlink" Target="https://shironet.mako.co.il/artist?type=lyrics&amp;lang=1&amp;prfid=399&amp;wrkid=4140" TargetMode="External"/><Relationship Id="rId32" Type="http://schemas.openxmlformats.org/officeDocument/2006/relationships/hyperlink" Target="http://web.nli.org.il/sites/nlis/he/song/pages/results.aspx" TargetMode="External"/><Relationship Id="rId37" Type="http://schemas.openxmlformats.org/officeDocument/2006/relationships/hyperlink" Target="https://www.tarbuty.org.il/unit/219" TargetMode="External"/><Relationship Id="rId40" Type="http://schemas.openxmlformats.org/officeDocument/2006/relationships/hyperlink" Target="https://www.tarbuty.org.il/unit/49" TargetMode="External"/><Relationship Id="rId45" Type="http://schemas.openxmlformats.org/officeDocument/2006/relationships/hyperlink" Target="https://www.tarbuty.org.il/unit/27" TargetMode="External"/><Relationship Id="rId5" Type="http://schemas.openxmlformats.org/officeDocument/2006/relationships/webSettings" Target="webSettings.xml"/><Relationship Id="rId15" Type="http://schemas.openxmlformats.org/officeDocument/2006/relationships/hyperlink" Target="https://shironet.mako.co.il/artist?type=lyrics&amp;lang=1&amp;prfid=806&amp;wrkid=5890" TargetMode="External"/><Relationship Id="rId23" Type="http://schemas.openxmlformats.org/officeDocument/2006/relationships/hyperlink" Target="https://tarbuty.org.il/unit/104" TargetMode="External"/><Relationship Id="rId28" Type="http://schemas.openxmlformats.org/officeDocument/2006/relationships/hyperlink" Target="https://www.tarbuty.org.il/unit/62" TargetMode="External"/><Relationship Id="rId36" Type="http://schemas.openxmlformats.org/officeDocument/2006/relationships/hyperlink" Target="https://www.zemereshet.co.il/song.asp?id=281" TargetMode="External"/><Relationship Id="rId49" Type="http://schemas.openxmlformats.org/officeDocument/2006/relationships/fontTable" Target="fontTable.xml"/><Relationship Id="rId10" Type="http://schemas.openxmlformats.org/officeDocument/2006/relationships/hyperlink" Target="https://www.tarbuty.org.il/page/36752/0" TargetMode="External"/><Relationship Id="rId19" Type="http://schemas.openxmlformats.org/officeDocument/2006/relationships/hyperlink" Target="https://www.tarbuty.org.il/unit/21" TargetMode="External"/><Relationship Id="rId31" Type="http://schemas.openxmlformats.org/officeDocument/2006/relationships/hyperlink" Target="https://www.youtube.com/watch?v=v6MfMZ7x028" TargetMode="External"/><Relationship Id="rId44" Type="http://schemas.openxmlformats.org/officeDocument/2006/relationships/hyperlink" Target="https://www.youtube.com/watch?v=D-oXkKmLnBc" TargetMode="External"/><Relationship Id="rId4" Type="http://schemas.openxmlformats.org/officeDocument/2006/relationships/settings" Target="settings.xml"/><Relationship Id="rId9" Type="http://schemas.openxmlformats.org/officeDocument/2006/relationships/hyperlink" Target="http://mag.calltext.co.il/magazine/47?article=3" TargetMode="External"/><Relationship Id="rId14" Type="http://schemas.openxmlformats.org/officeDocument/2006/relationships/hyperlink" Target="https://shironet.mako.co.il/artist?type=lyrics&amp;lang=1&amp;prfid=572&amp;wrkid=21041" TargetMode="External"/><Relationship Id="rId22" Type="http://schemas.openxmlformats.org/officeDocument/2006/relationships/hyperlink" Target="https://www.tarbuty.org.il/unit/61" TargetMode="External"/><Relationship Id="rId27" Type="http://schemas.openxmlformats.org/officeDocument/2006/relationships/hyperlink" Target="https://shironet.mako.co.il/artist?type=lyrics&amp;lang=1&amp;prfid=806&amp;wrkid=3881" TargetMode="External"/><Relationship Id="rId30" Type="http://schemas.openxmlformats.org/officeDocument/2006/relationships/hyperlink" Target="https://shironet.mako.co.il/search?q=%D7%A9%D7%99%D7%A8+%D7%9C%D7%9E%D7%A2%D7%9C%D7%95%D7%AA" TargetMode="External"/><Relationship Id="rId35" Type="http://schemas.openxmlformats.org/officeDocument/2006/relationships/hyperlink" Target="http://web.nli.org.il/sites/nlis/he/song/pages/results.aspx" TargetMode="External"/><Relationship Id="rId43" Type="http://schemas.openxmlformats.org/officeDocument/2006/relationships/hyperlink" Target="https://www.youtube.com/watch?v=IJ4gdt2Tk9w" TargetMode="External"/><Relationship Id="rId48" Type="http://schemas.openxmlformats.org/officeDocument/2006/relationships/footer" Target="footer1.xml"/><Relationship Id="rId8" Type="http://schemas.openxmlformats.org/officeDocument/2006/relationships/hyperlink" Target="http://meyda.education.gov.il/files/Mazkirut_Pedagogit/Tarbutisraelmoreshet/Alef_Mekorot_Text.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D287-9D5B-4845-B160-ACC33576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1995</Words>
  <Characters>9980</Characters>
  <Application>Microsoft Office Word</Application>
  <DocSecurity>0</DocSecurity>
  <Lines>83</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דפנה קרא</cp:lastModifiedBy>
  <cp:revision>26</cp:revision>
  <dcterms:created xsi:type="dcterms:W3CDTF">2020-08-24T10:40:00Z</dcterms:created>
  <dcterms:modified xsi:type="dcterms:W3CDTF">2020-09-29T12:32:00Z</dcterms:modified>
</cp:coreProperties>
</file>